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0A" w:rsidRPr="00254243" w:rsidRDefault="004F270A" w:rsidP="004F270A">
      <w:pPr>
        <w:spacing w:beforeLines="50" w:before="180" w:line="400" w:lineRule="exact"/>
        <w:ind w:left="12"/>
        <w:rPr>
          <w:rFonts w:ascii="Arial" w:eastAsia="標楷體" w:hAnsi="Arial" w:cs="Arial"/>
          <w:b/>
          <w:bCs/>
          <w:sz w:val="30"/>
          <w:szCs w:val="30"/>
        </w:rPr>
      </w:pPr>
      <w:r w:rsidRPr="0025424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附件：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r w:rsidRPr="00254243">
        <w:rPr>
          <w:rFonts w:ascii="Arial" w:eastAsia="標楷體" w:hAnsi="標楷體" w:cs="Arial"/>
          <w:b/>
          <w:bCs/>
          <w:sz w:val="30"/>
          <w:szCs w:val="30"/>
        </w:rPr>
        <w:t>嘉義市立玉山國中慶祝創校</w:t>
      </w:r>
      <w:r w:rsidRPr="00254243">
        <w:rPr>
          <w:rFonts w:ascii="Arial" w:eastAsia="標楷體" w:hAnsi="標楷體" w:cs="Arial" w:hint="eastAsia"/>
          <w:b/>
          <w:bCs/>
          <w:sz w:val="30"/>
          <w:szCs w:val="30"/>
        </w:rPr>
        <w:t>6</w:t>
      </w:r>
      <w:r>
        <w:rPr>
          <w:rFonts w:ascii="Arial" w:eastAsia="標楷體" w:hAnsi="標楷體" w:cs="Arial" w:hint="eastAsia"/>
          <w:b/>
          <w:bCs/>
          <w:sz w:val="30"/>
          <w:szCs w:val="30"/>
        </w:rPr>
        <w:t>3</w:t>
      </w:r>
      <w:r w:rsidRPr="00254243">
        <w:rPr>
          <w:rFonts w:ascii="Arial" w:eastAsia="標楷體" w:hAnsi="標楷體" w:cs="Arial"/>
          <w:b/>
          <w:bCs/>
          <w:sz w:val="30"/>
          <w:szCs w:val="30"/>
        </w:rPr>
        <w:t>週年校慶園遊會班級攤位規劃表</w:t>
      </w:r>
    </w:p>
    <w:bookmarkEnd w:id="0"/>
    <w:p w:rsidR="004F270A" w:rsidRPr="00817B29" w:rsidRDefault="004F270A" w:rsidP="004F270A">
      <w:pPr>
        <w:autoSpaceDE w:val="0"/>
        <w:autoSpaceDN w:val="0"/>
        <w:ind w:firstLineChars="200" w:firstLine="480"/>
        <w:jc w:val="both"/>
        <w:rPr>
          <w:rFonts w:ascii="Arial" w:eastAsia="標楷體" w:hAnsi="Arial" w:cs="Arial"/>
          <w:kern w:val="0"/>
        </w:rPr>
      </w:pPr>
      <w:r w:rsidRPr="00817B29">
        <w:rPr>
          <w:rFonts w:ascii="Arial" w:eastAsia="標楷體" w:hAnsi="標楷體" w:cs="Arial" w:hint="eastAsia"/>
          <w:kern w:val="0"/>
        </w:rPr>
        <w:t>快快快！今年的校慶活動，熱鬧的</w:t>
      </w:r>
      <w:r w:rsidRPr="00817B29">
        <w:rPr>
          <w:rFonts w:ascii="Arial" w:eastAsia="標楷體" w:hAnsi="標楷體" w:cs="Arial"/>
          <w:kern w:val="0"/>
        </w:rPr>
        <w:t>園遊會</w:t>
      </w:r>
      <w:r w:rsidRPr="00817B29">
        <w:rPr>
          <w:rFonts w:ascii="Arial" w:eastAsia="標楷體" w:hAnsi="標楷體" w:cs="Arial" w:hint="eastAsia"/>
          <w:kern w:val="0"/>
        </w:rPr>
        <w:t>要靠同學的努力啦</w:t>
      </w:r>
      <w:r w:rsidRPr="00817B29">
        <w:rPr>
          <w:rFonts w:ascii="Arial" w:eastAsia="標楷體" w:hAnsi="標楷體" w:cs="Arial"/>
          <w:kern w:val="0"/>
        </w:rPr>
        <w:t>！請各班同學細心規劃班級攤位，並發揮創意設計佈置出有特色的攤位吸引顧客上門，當然事前也要仔仔細細算清楚投入的各項成本（商品材料、場地佈置、店員裝扮、廣告、人力、時間）再訂好各項商品販售數量（注意園遊會販售時限）及價錢，才不會入不敷出，白忙一場。請各班同學將精心構想的園遊會班級攤位企劃填在下方表格。</w:t>
      </w:r>
      <w:r w:rsidRPr="00817B29">
        <w:rPr>
          <w:rFonts w:ascii="Arial" w:eastAsia="標楷體" w:hAnsi="Arial" w:cs="Arial"/>
          <w:kern w:val="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1965"/>
        <w:gridCol w:w="1405"/>
        <w:gridCol w:w="4875"/>
      </w:tblGrid>
      <w:tr w:rsidR="004F270A" w:rsidRPr="0030100F" w:rsidTr="00D4534A">
        <w:trPr>
          <w:trHeight w:val="709"/>
        </w:trPr>
        <w:tc>
          <w:tcPr>
            <w:tcW w:w="2127" w:type="dxa"/>
            <w:vAlign w:val="center"/>
          </w:tcPr>
          <w:p w:rsidR="004F270A" w:rsidRPr="0030100F" w:rsidRDefault="004F270A" w:rsidP="00D4534A">
            <w:pPr>
              <w:jc w:val="both"/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標楷體" w:cs="Arial"/>
              </w:rPr>
              <w:t>班級</w:t>
            </w:r>
          </w:p>
        </w:tc>
        <w:tc>
          <w:tcPr>
            <w:tcW w:w="1984" w:type="dxa"/>
            <w:vAlign w:val="center"/>
          </w:tcPr>
          <w:p w:rsidR="004F270A" w:rsidRPr="0030100F" w:rsidRDefault="004F270A" w:rsidP="00D4534A">
            <w:pPr>
              <w:ind w:firstLineChars="150" w:firstLine="360"/>
              <w:jc w:val="center"/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Arial" w:cs="Arial"/>
              </w:rPr>
              <w:t xml:space="preserve"> </w:t>
            </w:r>
            <w:r w:rsidRPr="0030100F">
              <w:rPr>
                <w:rFonts w:ascii="Arial" w:eastAsia="標楷體" w:hAnsi="標楷體" w:cs="Arial"/>
              </w:rPr>
              <w:t>年</w:t>
            </w:r>
            <w:r w:rsidRPr="0030100F">
              <w:rPr>
                <w:rFonts w:ascii="Arial" w:eastAsia="標楷體" w:hAnsi="Arial" w:cs="Arial"/>
              </w:rPr>
              <w:t xml:space="preserve">      </w:t>
            </w:r>
            <w:r w:rsidRPr="0030100F">
              <w:rPr>
                <w:rFonts w:ascii="Arial" w:eastAsia="標楷體" w:hAnsi="標楷體" w:cs="Arial"/>
              </w:rPr>
              <w:t>班</w:t>
            </w:r>
          </w:p>
        </w:tc>
        <w:tc>
          <w:tcPr>
            <w:tcW w:w="1418" w:type="dxa"/>
            <w:vAlign w:val="center"/>
          </w:tcPr>
          <w:p w:rsidR="004F270A" w:rsidRPr="0030100F" w:rsidRDefault="004F270A" w:rsidP="00D4534A">
            <w:pPr>
              <w:jc w:val="center"/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標楷體" w:cs="Arial"/>
              </w:rPr>
              <w:t>攤位名稱</w:t>
            </w:r>
          </w:p>
        </w:tc>
        <w:tc>
          <w:tcPr>
            <w:tcW w:w="4961" w:type="dxa"/>
          </w:tcPr>
          <w:p w:rsidR="004F270A" w:rsidRPr="0030100F" w:rsidRDefault="004F270A" w:rsidP="00D4534A">
            <w:pPr>
              <w:rPr>
                <w:rFonts w:ascii="Arial" w:eastAsia="標楷體" w:hAnsi="Arial" w:cs="Arial"/>
                <w:sz w:val="48"/>
                <w:szCs w:val="48"/>
              </w:rPr>
            </w:pPr>
          </w:p>
        </w:tc>
      </w:tr>
      <w:tr w:rsidR="004F270A" w:rsidRPr="0030100F" w:rsidTr="00D4534A">
        <w:trPr>
          <w:trHeight w:val="552"/>
        </w:trPr>
        <w:tc>
          <w:tcPr>
            <w:tcW w:w="2127" w:type="dxa"/>
            <w:vAlign w:val="center"/>
          </w:tcPr>
          <w:p w:rsidR="004F270A" w:rsidRPr="0030100F" w:rsidRDefault="004F270A" w:rsidP="00D4534A">
            <w:pPr>
              <w:jc w:val="both"/>
              <w:rPr>
                <w:rFonts w:ascii="Arial" w:eastAsia="標楷體" w:hAnsi="標楷體" w:cs="Arial" w:hint="eastAsia"/>
              </w:rPr>
            </w:pPr>
            <w:r>
              <w:rPr>
                <w:rFonts w:ascii="Arial" w:eastAsia="標楷體" w:hAnsi="標楷體" w:cs="Arial" w:hint="eastAsia"/>
              </w:rPr>
              <w:t>負責同學</w:t>
            </w:r>
          </w:p>
        </w:tc>
        <w:tc>
          <w:tcPr>
            <w:tcW w:w="8363" w:type="dxa"/>
            <w:gridSpan w:val="3"/>
          </w:tcPr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</w:tc>
      </w:tr>
      <w:tr w:rsidR="004F270A" w:rsidRPr="0030100F" w:rsidTr="00D4534A">
        <w:trPr>
          <w:trHeight w:val="1809"/>
        </w:trPr>
        <w:tc>
          <w:tcPr>
            <w:tcW w:w="2127" w:type="dxa"/>
            <w:vAlign w:val="center"/>
          </w:tcPr>
          <w:p w:rsidR="004F270A" w:rsidRPr="0030100F" w:rsidRDefault="004F270A" w:rsidP="00D4534A">
            <w:pPr>
              <w:jc w:val="both"/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標楷體" w:cs="Arial"/>
              </w:rPr>
              <w:t>販售商品內容</w:t>
            </w:r>
          </w:p>
          <w:p w:rsidR="004F270A" w:rsidRPr="0030100F" w:rsidRDefault="004F270A" w:rsidP="00D4534A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 w:hint="eastAsia"/>
              </w:rPr>
              <w:t>（</w:t>
            </w:r>
            <w:r w:rsidRPr="0030100F">
              <w:rPr>
                <w:rFonts w:ascii="Arial" w:eastAsia="標楷體" w:hAnsi="標楷體" w:cs="Arial"/>
              </w:rPr>
              <w:t>填</w:t>
            </w:r>
            <w:r>
              <w:rPr>
                <w:rFonts w:ascii="Arial" w:eastAsia="標楷體" w:hAnsi="標楷體" w:cs="Arial" w:hint="eastAsia"/>
              </w:rPr>
              <w:t>清</w:t>
            </w:r>
            <w:r w:rsidRPr="0030100F">
              <w:rPr>
                <w:rFonts w:ascii="Arial" w:eastAsia="標楷體" w:hAnsi="標楷體" w:cs="Arial"/>
              </w:rPr>
              <w:t>楚各項商品名稱、數量、單價</w:t>
            </w:r>
            <w:r>
              <w:rPr>
                <w:rFonts w:ascii="Arial" w:eastAsia="標楷體" w:hAnsi="標楷體" w:cs="Arial" w:hint="eastAsia"/>
              </w:rPr>
              <w:t>）</w:t>
            </w:r>
          </w:p>
        </w:tc>
        <w:tc>
          <w:tcPr>
            <w:tcW w:w="8363" w:type="dxa"/>
            <w:gridSpan w:val="3"/>
          </w:tcPr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</w:tc>
      </w:tr>
      <w:tr w:rsidR="004F270A" w:rsidRPr="0030100F" w:rsidTr="00D4534A">
        <w:trPr>
          <w:trHeight w:val="3214"/>
        </w:trPr>
        <w:tc>
          <w:tcPr>
            <w:tcW w:w="2127" w:type="dxa"/>
            <w:vAlign w:val="center"/>
          </w:tcPr>
          <w:p w:rsidR="004F270A" w:rsidRPr="000E4F4B" w:rsidRDefault="004F270A" w:rsidP="00D4534A">
            <w:pPr>
              <w:jc w:val="both"/>
              <w:rPr>
                <w:rFonts w:ascii="標楷體" w:eastAsia="標楷體" w:hAnsi="標楷體" w:cs="Arial"/>
              </w:rPr>
            </w:pPr>
            <w:r w:rsidRPr="0030100F">
              <w:rPr>
                <w:rFonts w:ascii="Arial" w:eastAsia="標楷體" w:hAnsi="標楷體" w:cs="Arial"/>
              </w:rPr>
              <w:t>攤位特色</w:t>
            </w:r>
          </w:p>
        </w:tc>
        <w:tc>
          <w:tcPr>
            <w:tcW w:w="8363" w:type="dxa"/>
            <w:gridSpan w:val="3"/>
          </w:tcPr>
          <w:p w:rsidR="004F270A" w:rsidRDefault="004F270A" w:rsidP="00D4534A">
            <w:pPr>
              <w:rPr>
                <w:rFonts w:ascii="Arial" w:eastAsia="標楷體" w:hAnsi="標楷體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30100F">
              <w:rPr>
                <w:rFonts w:ascii="Arial" w:eastAsia="標楷體" w:hAnsi="標楷體" w:cs="Arial"/>
              </w:rPr>
              <w:t>飲食</w:t>
            </w:r>
            <w:r w:rsidRPr="0030100F">
              <w:rPr>
                <w:rFonts w:ascii="Arial" w:eastAsia="標楷體" w:hAnsi="Arial" w:cs="Arial"/>
              </w:rPr>
              <w:t xml:space="preserve">   </w:t>
            </w:r>
            <w:r w:rsidRPr="000E4F4B"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30100F">
              <w:rPr>
                <w:rFonts w:ascii="Arial" w:eastAsia="標楷體" w:hAnsi="標楷體" w:cs="Arial"/>
              </w:rPr>
              <w:t>遊戲</w:t>
            </w:r>
            <w:r w:rsidRPr="0030100F">
              <w:rPr>
                <w:rFonts w:ascii="Arial" w:eastAsia="標楷體" w:hAnsi="Arial" w:cs="Arial"/>
              </w:rPr>
              <w:t xml:space="preserve">   </w:t>
            </w:r>
            <w:r w:rsidRPr="000E4F4B"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30100F">
              <w:rPr>
                <w:rFonts w:ascii="Arial" w:eastAsia="標楷體" w:hAnsi="標楷體" w:cs="Arial"/>
              </w:rPr>
              <w:t>工藝品</w:t>
            </w:r>
            <w:r w:rsidRPr="0030100F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</w:rPr>
              <w:t>跳蚤市場</w:t>
            </w:r>
          </w:p>
          <w:p w:rsidR="004F270A" w:rsidRPr="0030100F" w:rsidRDefault="004F270A" w:rsidP="00D4534A">
            <w:pPr>
              <w:rPr>
                <w:rFonts w:ascii="Arial" w:eastAsia="標楷體" w:hAnsi="Arial" w:cs="Arial" w:hint="eastAsia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30100F">
              <w:rPr>
                <w:rFonts w:ascii="Arial" w:eastAsia="標楷體" w:hAnsi="標楷體" w:cs="Arial"/>
              </w:rPr>
              <w:t>其他請註明</w:t>
            </w:r>
            <w:r w:rsidRPr="0030100F">
              <w:rPr>
                <w:rFonts w:ascii="Arial" w:eastAsia="標楷體" w:hAnsi="Arial" w:cs="Arial"/>
              </w:rPr>
              <w:t>__________________</w:t>
            </w:r>
            <w:r>
              <w:rPr>
                <w:rFonts w:ascii="Arial" w:eastAsia="標楷體" w:hAnsi="Arial" w:cs="Arial" w:hint="eastAsia"/>
              </w:rPr>
              <w:t>【可複選】</w:t>
            </w: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標楷體" w:cs="Arial"/>
              </w:rPr>
              <w:t>請文字詳加敘述（諸如：促銷、佈置風格等）：</w:t>
            </w: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  <w:p w:rsidR="004F270A" w:rsidRPr="0030100F" w:rsidRDefault="004F270A" w:rsidP="00D4534A">
            <w:pPr>
              <w:rPr>
                <w:rFonts w:ascii="Arial" w:eastAsia="標楷體" w:hAnsi="Arial" w:cs="Arial"/>
              </w:rPr>
            </w:pPr>
          </w:p>
          <w:p w:rsidR="004F270A" w:rsidRDefault="004F270A" w:rsidP="00D4534A">
            <w:pPr>
              <w:rPr>
                <w:rFonts w:ascii="Arial" w:eastAsia="標楷體" w:hAnsi="Arial" w:cs="Arial" w:hint="eastAsia"/>
              </w:rPr>
            </w:pPr>
          </w:p>
          <w:p w:rsidR="004F270A" w:rsidRPr="0030100F" w:rsidRDefault="004F270A" w:rsidP="00D4534A">
            <w:pPr>
              <w:rPr>
                <w:rFonts w:ascii="Arial" w:eastAsia="標楷體" w:hAnsi="Arial" w:cs="Arial" w:hint="eastAsia"/>
              </w:rPr>
            </w:pPr>
          </w:p>
        </w:tc>
      </w:tr>
      <w:tr w:rsidR="004F270A" w:rsidRPr="0030100F" w:rsidTr="00D4534A">
        <w:trPr>
          <w:trHeight w:val="528"/>
        </w:trPr>
        <w:tc>
          <w:tcPr>
            <w:tcW w:w="2127" w:type="dxa"/>
            <w:vAlign w:val="center"/>
          </w:tcPr>
          <w:p w:rsidR="004F270A" w:rsidRPr="000E4F4B" w:rsidRDefault="004F270A" w:rsidP="00D4534A">
            <w:pPr>
              <w:jc w:val="both"/>
              <w:rPr>
                <w:rFonts w:ascii="標楷體" w:eastAsia="標楷體" w:hAnsi="標楷體" w:cs="Arial"/>
              </w:rPr>
            </w:pPr>
            <w:r w:rsidRPr="0030100F">
              <w:rPr>
                <w:rFonts w:ascii="Arial" w:eastAsia="標楷體" w:hAnsi="標楷體" w:cs="Arial"/>
              </w:rPr>
              <w:t>自備</w:t>
            </w:r>
            <w:r>
              <w:rPr>
                <w:rFonts w:ascii="Arial" w:eastAsia="標楷體" w:hAnsi="標楷體" w:cs="Arial" w:hint="eastAsia"/>
              </w:rPr>
              <w:t>卡式爐</w:t>
            </w:r>
          </w:p>
        </w:tc>
        <w:tc>
          <w:tcPr>
            <w:tcW w:w="8363" w:type="dxa"/>
            <w:gridSpan w:val="3"/>
          </w:tcPr>
          <w:p w:rsidR="004F270A" w:rsidRPr="0030100F" w:rsidRDefault="004F270A" w:rsidP="00D4534A">
            <w:pPr>
              <w:ind w:firstLineChars="100" w:firstLine="240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30100F">
              <w:rPr>
                <w:rFonts w:ascii="Arial" w:eastAsia="標楷體" w:hAnsi="標楷體" w:cs="Arial"/>
              </w:rPr>
              <w:t>不需要</w:t>
            </w:r>
            <w:r w:rsidRPr="0030100F">
              <w:rPr>
                <w:rFonts w:ascii="Arial" w:eastAsia="標楷體" w:hAnsi="Arial" w:cs="Arial"/>
              </w:rPr>
              <w:t xml:space="preserve">   </w:t>
            </w:r>
            <w:r w:rsidRPr="000E4F4B">
              <w:rPr>
                <w:rFonts w:ascii="標楷體" w:eastAsia="標楷體" w:hAnsi="標楷體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30100F">
              <w:rPr>
                <w:rFonts w:ascii="Arial" w:eastAsia="標楷體" w:hAnsi="標楷體" w:cs="Arial"/>
              </w:rPr>
              <w:t>需要</w:t>
            </w:r>
            <w:r w:rsidRPr="0030100F">
              <w:rPr>
                <w:rFonts w:ascii="Arial" w:eastAsia="標楷體" w:hAnsi="Arial" w:cs="Arial"/>
              </w:rPr>
              <w:t xml:space="preserve">     </w:t>
            </w:r>
          </w:p>
        </w:tc>
      </w:tr>
      <w:tr w:rsidR="004F270A" w:rsidRPr="0030100F" w:rsidTr="00D4534A">
        <w:trPr>
          <w:trHeight w:val="528"/>
        </w:trPr>
        <w:tc>
          <w:tcPr>
            <w:tcW w:w="2127" w:type="dxa"/>
            <w:vMerge w:val="restart"/>
            <w:vAlign w:val="center"/>
          </w:tcPr>
          <w:p w:rsidR="004F270A" w:rsidRDefault="004F270A" w:rsidP="00D4534A">
            <w:pPr>
              <w:jc w:val="both"/>
              <w:rPr>
                <w:rFonts w:ascii="Arial" w:eastAsia="標楷體" w:hAnsi="標楷體" w:cs="Arial" w:hint="eastAsia"/>
              </w:rPr>
            </w:pPr>
            <w:r w:rsidRPr="00817B29">
              <w:rPr>
                <w:rFonts w:ascii="Arial" w:eastAsia="標楷體" w:hAnsi="標楷體" w:cs="Arial" w:hint="eastAsia"/>
              </w:rPr>
              <w:t>工作分配</w:t>
            </w:r>
          </w:p>
          <w:p w:rsidR="004F270A" w:rsidRPr="0030100F" w:rsidRDefault="004F270A" w:rsidP="00D4534A">
            <w:pPr>
              <w:jc w:val="both"/>
              <w:rPr>
                <w:rFonts w:ascii="Arial" w:eastAsia="標楷體" w:hAnsi="標楷體" w:cs="Arial"/>
              </w:rPr>
            </w:pPr>
            <w:r w:rsidRPr="00817B29">
              <w:rPr>
                <w:rFonts w:ascii="Arial" w:eastAsia="標楷體" w:hAnsi="標楷體" w:cs="Arial" w:hint="eastAsia"/>
              </w:rPr>
              <w:t>（請將工作人員作適當的分配，使每人都有參與機會。）</w:t>
            </w:r>
          </w:p>
        </w:tc>
        <w:tc>
          <w:tcPr>
            <w:tcW w:w="8363" w:type="dxa"/>
            <w:gridSpan w:val="3"/>
          </w:tcPr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  <w:r w:rsidRPr="00817B29">
              <w:rPr>
                <w:rFonts w:ascii="Arial" w:eastAsia="標楷體" w:hAnsi="標楷體" w:cs="Arial" w:hint="eastAsia"/>
              </w:rPr>
              <w:t>事前準備：</w:t>
            </w:r>
          </w:p>
          <w:p w:rsidR="004F270A" w:rsidRDefault="004F270A" w:rsidP="00D4534A">
            <w:pPr>
              <w:rPr>
                <w:rFonts w:ascii="Arial" w:eastAsia="標楷體" w:hAnsi="標楷體" w:cs="Arial"/>
              </w:rPr>
            </w:pPr>
          </w:p>
          <w:p w:rsidR="004F270A" w:rsidRDefault="004F270A" w:rsidP="00D4534A">
            <w:pPr>
              <w:rPr>
                <w:rFonts w:ascii="Arial" w:eastAsia="標楷體" w:hAnsi="標楷體" w:cs="Arial" w:hint="eastAsia"/>
              </w:rPr>
            </w:pPr>
          </w:p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</w:p>
        </w:tc>
      </w:tr>
      <w:tr w:rsidR="004F270A" w:rsidRPr="0030100F" w:rsidTr="00D4534A">
        <w:trPr>
          <w:trHeight w:val="528"/>
        </w:trPr>
        <w:tc>
          <w:tcPr>
            <w:tcW w:w="2127" w:type="dxa"/>
            <w:vMerge/>
            <w:vAlign w:val="center"/>
          </w:tcPr>
          <w:p w:rsidR="004F270A" w:rsidRPr="0030100F" w:rsidRDefault="004F270A" w:rsidP="00D4534A">
            <w:pPr>
              <w:jc w:val="both"/>
              <w:rPr>
                <w:rFonts w:ascii="Arial" w:eastAsia="標楷體" w:hAnsi="標楷體" w:cs="Arial"/>
              </w:rPr>
            </w:pPr>
          </w:p>
        </w:tc>
        <w:tc>
          <w:tcPr>
            <w:tcW w:w="8363" w:type="dxa"/>
            <w:gridSpan w:val="3"/>
          </w:tcPr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  <w:r w:rsidRPr="00817B29">
              <w:rPr>
                <w:rFonts w:ascii="Arial" w:eastAsia="標楷體" w:hAnsi="標楷體" w:cs="Arial" w:hint="eastAsia"/>
              </w:rPr>
              <w:t>園遊會當天：</w:t>
            </w:r>
          </w:p>
          <w:p w:rsidR="004F270A" w:rsidRDefault="004F270A" w:rsidP="00D4534A">
            <w:pPr>
              <w:rPr>
                <w:rFonts w:ascii="Arial" w:eastAsia="標楷體" w:hAnsi="標楷體" w:cs="Arial"/>
              </w:rPr>
            </w:pPr>
          </w:p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</w:p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</w:p>
        </w:tc>
      </w:tr>
      <w:tr w:rsidR="004F270A" w:rsidRPr="0030100F" w:rsidTr="00D4534A">
        <w:trPr>
          <w:trHeight w:val="528"/>
        </w:trPr>
        <w:tc>
          <w:tcPr>
            <w:tcW w:w="2127" w:type="dxa"/>
            <w:vMerge/>
            <w:vAlign w:val="center"/>
          </w:tcPr>
          <w:p w:rsidR="004F270A" w:rsidRPr="000E4F4B" w:rsidRDefault="004F270A" w:rsidP="00D4534A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8363" w:type="dxa"/>
            <w:gridSpan w:val="3"/>
          </w:tcPr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  <w:r w:rsidRPr="00817B29">
              <w:rPr>
                <w:rFonts w:ascii="Arial" w:eastAsia="標楷體" w:hAnsi="標楷體" w:cs="Arial" w:hint="eastAsia"/>
              </w:rPr>
              <w:t>善後工作：</w:t>
            </w:r>
          </w:p>
          <w:p w:rsidR="004F270A" w:rsidRDefault="004F270A" w:rsidP="00D4534A">
            <w:pPr>
              <w:rPr>
                <w:rFonts w:ascii="Arial" w:eastAsia="標楷體" w:hAnsi="標楷體" w:cs="Arial"/>
              </w:rPr>
            </w:pPr>
          </w:p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</w:p>
          <w:p w:rsidR="004F270A" w:rsidRPr="00817B29" w:rsidRDefault="004F270A" w:rsidP="00D4534A">
            <w:pPr>
              <w:rPr>
                <w:rFonts w:ascii="Arial" w:eastAsia="標楷體" w:hAnsi="標楷體" w:cs="Arial" w:hint="eastAsia"/>
              </w:rPr>
            </w:pPr>
          </w:p>
        </w:tc>
      </w:tr>
      <w:tr w:rsidR="004F270A" w:rsidRPr="0030100F" w:rsidTr="00D4534A">
        <w:trPr>
          <w:trHeight w:val="942"/>
        </w:trPr>
        <w:tc>
          <w:tcPr>
            <w:tcW w:w="2127" w:type="dxa"/>
            <w:vAlign w:val="center"/>
          </w:tcPr>
          <w:p w:rsidR="004F270A" w:rsidRPr="0030100F" w:rsidRDefault="004F270A" w:rsidP="00D4534A">
            <w:pPr>
              <w:jc w:val="both"/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標楷體" w:cs="Arial"/>
              </w:rPr>
              <w:t>協助家長名單</w:t>
            </w:r>
          </w:p>
        </w:tc>
        <w:tc>
          <w:tcPr>
            <w:tcW w:w="8363" w:type="dxa"/>
            <w:gridSpan w:val="3"/>
          </w:tcPr>
          <w:p w:rsidR="004F270A" w:rsidRPr="0030100F" w:rsidRDefault="004F270A" w:rsidP="00D4534A">
            <w:pPr>
              <w:rPr>
                <w:rFonts w:ascii="Arial" w:eastAsia="標楷體" w:hAnsi="Arial" w:cs="Arial" w:hint="eastAsia"/>
              </w:rPr>
            </w:pPr>
          </w:p>
        </w:tc>
      </w:tr>
      <w:tr w:rsidR="004F270A" w:rsidRPr="0030100F" w:rsidTr="00D4534A">
        <w:trPr>
          <w:trHeight w:val="708"/>
        </w:trPr>
        <w:tc>
          <w:tcPr>
            <w:tcW w:w="2127" w:type="dxa"/>
            <w:vAlign w:val="center"/>
          </w:tcPr>
          <w:p w:rsidR="004F270A" w:rsidRPr="0030100F" w:rsidRDefault="004F270A" w:rsidP="00D4534A">
            <w:pPr>
              <w:jc w:val="both"/>
              <w:rPr>
                <w:rFonts w:ascii="Arial" w:eastAsia="標楷體" w:hAnsi="Arial" w:cs="Arial"/>
              </w:rPr>
            </w:pPr>
            <w:r w:rsidRPr="0030100F">
              <w:rPr>
                <w:rFonts w:ascii="Arial" w:eastAsia="標楷體" w:hAnsi="標楷體" w:cs="Arial"/>
              </w:rPr>
              <w:t>導師簽名</w:t>
            </w:r>
          </w:p>
        </w:tc>
        <w:tc>
          <w:tcPr>
            <w:tcW w:w="8363" w:type="dxa"/>
            <w:gridSpan w:val="3"/>
            <w:vAlign w:val="center"/>
          </w:tcPr>
          <w:p w:rsidR="004F270A" w:rsidRPr="0030100F" w:rsidRDefault="004F270A" w:rsidP="00D4534A">
            <w:pPr>
              <w:ind w:firstLineChars="100" w:firstLine="240"/>
              <w:rPr>
                <w:rFonts w:ascii="Arial" w:eastAsia="標楷體" w:hAnsi="Arial" w:cs="Arial"/>
              </w:rPr>
            </w:pPr>
          </w:p>
        </w:tc>
      </w:tr>
    </w:tbl>
    <w:p w:rsidR="008A1956" w:rsidRPr="004F270A" w:rsidRDefault="004F270A" w:rsidP="004F270A">
      <w:pPr>
        <w:adjustRightInd w:val="0"/>
        <w:snapToGrid w:val="0"/>
        <w:jc w:val="center"/>
      </w:pPr>
      <w:r w:rsidRPr="0030100F">
        <w:rPr>
          <w:rFonts w:ascii="Arial" w:eastAsia="標楷體" w:hAnsi="標楷體" w:cs="Arial"/>
          <w:sz w:val="28"/>
          <w:szCs w:val="28"/>
        </w:rPr>
        <w:t>備註：請於</w:t>
      </w:r>
      <w:r>
        <w:rPr>
          <w:rFonts w:ascii="Arial" w:eastAsia="標楷體" w:hAnsi="Arial" w:cs="Arial"/>
          <w:sz w:val="28"/>
          <w:szCs w:val="28"/>
        </w:rPr>
        <w:t>11</w:t>
      </w:r>
      <w:r w:rsidRPr="0030100F">
        <w:rPr>
          <w:rFonts w:ascii="Arial" w:eastAsia="標楷體" w:hAnsi="標楷體" w:cs="Arial"/>
          <w:sz w:val="28"/>
          <w:szCs w:val="28"/>
        </w:rPr>
        <w:t>月</w:t>
      </w:r>
      <w:r>
        <w:rPr>
          <w:rFonts w:ascii="Arial" w:eastAsia="標楷體" w:hAnsi="標楷體" w:cs="Arial" w:hint="eastAsia"/>
          <w:sz w:val="28"/>
          <w:szCs w:val="28"/>
        </w:rPr>
        <w:t>21</w:t>
      </w:r>
      <w:r w:rsidRPr="0030100F">
        <w:rPr>
          <w:rFonts w:ascii="Arial" w:eastAsia="標楷體" w:hAnsi="標楷體" w:cs="Arial"/>
          <w:sz w:val="28"/>
          <w:szCs w:val="28"/>
        </w:rPr>
        <w:t>日</w:t>
      </w:r>
      <w:r>
        <w:rPr>
          <w:rFonts w:ascii="Arial" w:eastAsia="標楷體" w:hAnsi="標楷體" w:cs="Arial" w:hint="eastAsia"/>
          <w:sz w:val="28"/>
          <w:szCs w:val="28"/>
        </w:rPr>
        <w:t>（星期四）</w:t>
      </w:r>
      <w:r w:rsidRPr="002D7599">
        <w:rPr>
          <w:rFonts w:ascii="標楷體" w:eastAsia="標楷體" w:hint="eastAsia"/>
          <w:sz w:val="28"/>
        </w:rPr>
        <w:t>放學前</w:t>
      </w:r>
      <w:r>
        <w:rPr>
          <w:rFonts w:ascii="標楷體" w:eastAsia="標楷體" w:hint="eastAsia"/>
          <w:sz w:val="28"/>
        </w:rPr>
        <w:t>向</w:t>
      </w:r>
      <w:r>
        <w:rPr>
          <w:rFonts w:ascii="標楷體" w:eastAsia="標楷體" w:hint="eastAsia"/>
          <w:sz w:val="28"/>
          <w:bdr w:val="single" w:sz="4" w:space="0" w:color="auto"/>
        </w:rPr>
        <w:t>訓育</w:t>
      </w:r>
      <w:r w:rsidRPr="0018362D">
        <w:rPr>
          <w:rFonts w:ascii="標楷體" w:eastAsia="標楷體" w:hint="eastAsia"/>
          <w:sz w:val="28"/>
          <w:bdr w:val="single" w:sz="4" w:space="0" w:color="auto"/>
        </w:rPr>
        <w:t>組</w:t>
      </w:r>
      <w:r w:rsidRPr="002D7599">
        <w:rPr>
          <w:rFonts w:ascii="標楷體" w:eastAsia="標楷體" w:hint="eastAsia"/>
          <w:sz w:val="28"/>
        </w:rPr>
        <w:t>提出申請。</w:t>
      </w:r>
    </w:p>
    <w:sectPr w:rsidR="008A1956" w:rsidRPr="004F270A" w:rsidSect="004F27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0A"/>
    <w:rsid w:val="004F270A"/>
    <w:rsid w:val="008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F68C"/>
  <w15:chartTrackingRefBased/>
  <w15:docId w15:val="{EF0781B4-52B2-4A46-9FC2-0882D6D6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2024-11-12T05:21:00Z</dcterms:created>
  <dcterms:modified xsi:type="dcterms:W3CDTF">2024-11-12T05:22:00Z</dcterms:modified>
</cp:coreProperties>
</file>