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BF" w:rsidRPr="00844280" w:rsidRDefault="006D62BF" w:rsidP="00844280">
      <w:pPr>
        <w:jc w:val="center"/>
        <w:rPr>
          <w:sz w:val="36"/>
          <w:szCs w:val="36"/>
        </w:rPr>
      </w:pPr>
      <w:bookmarkStart w:id="0" w:name="_GoBack"/>
      <w:bookmarkEnd w:id="0"/>
      <w:r w:rsidRPr="00844280">
        <w:rPr>
          <w:rFonts w:ascii="新細明體" w:eastAsia="新細明體" w:hAnsi="新細明體" w:hint="eastAsia"/>
          <w:sz w:val="36"/>
          <w:szCs w:val="36"/>
        </w:rPr>
        <w:t>《</w:t>
      </w:r>
      <w:r w:rsidRPr="00844280">
        <w:rPr>
          <w:rFonts w:hint="eastAsia"/>
          <w:sz w:val="36"/>
          <w:szCs w:val="36"/>
        </w:rPr>
        <w:t>112</w:t>
      </w:r>
      <w:r w:rsidRPr="00844280">
        <w:rPr>
          <w:rFonts w:hint="eastAsia"/>
          <w:sz w:val="36"/>
          <w:szCs w:val="36"/>
        </w:rPr>
        <w:t>年</w:t>
      </w:r>
      <w:r w:rsidRPr="00844280">
        <w:rPr>
          <w:rFonts w:hint="eastAsia"/>
          <w:b/>
          <w:sz w:val="36"/>
          <w:szCs w:val="36"/>
        </w:rPr>
        <w:t>語文資賦優異</w:t>
      </w:r>
      <w:r w:rsidRPr="00844280">
        <w:rPr>
          <w:rFonts w:hint="eastAsia"/>
          <w:sz w:val="36"/>
          <w:szCs w:val="36"/>
        </w:rPr>
        <w:t>鑑定複選</w:t>
      </w:r>
      <w:r w:rsidRPr="00844280">
        <w:rPr>
          <w:rFonts w:asciiTheme="minorEastAsia" w:hAnsiTheme="minorEastAsia" w:hint="eastAsia"/>
          <w:sz w:val="36"/>
          <w:szCs w:val="36"/>
        </w:rPr>
        <w:t>》</w:t>
      </w:r>
      <w:r w:rsidRPr="00844280">
        <w:rPr>
          <w:rFonts w:hint="eastAsia"/>
          <w:sz w:val="36"/>
          <w:szCs w:val="36"/>
        </w:rPr>
        <w:t>家長注意事項</w:t>
      </w:r>
    </w:p>
    <w:p w:rsidR="003D157D" w:rsidRDefault="006D62BF" w:rsidP="003D157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複選鑑定將於</w:t>
      </w:r>
      <w:r>
        <w:rPr>
          <w:rFonts w:hint="eastAsia"/>
        </w:rPr>
        <w:t>7/22(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假北園國中辦理，有關「試場配置圖」及「試場分配表」已公布於本校網站首頁</w:t>
      </w:r>
      <w:r w:rsidRPr="003D157D">
        <w:rPr>
          <w:rFonts w:asciiTheme="minorEastAsia" w:hAnsiTheme="minorEastAsia" w:hint="eastAsia"/>
        </w:rPr>
        <w:t>「</w:t>
      </w:r>
      <w:r>
        <w:rPr>
          <w:rFonts w:hint="eastAsia"/>
        </w:rPr>
        <w:t>公佈欄</w:t>
      </w:r>
      <w:r w:rsidRPr="003D157D">
        <w:rPr>
          <w:rFonts w:asciiTheme="minorEastAsia" w:hAnsiTheme="minorEastAsia" w:hint="eastAsia"/>
        </w:rPr>
        <w:t>」</w:t>
      </w:r>
      <w:r>
        <w:rPr>
          <w:rFonts w:hint="eastAsia"/>
        </w:rPr>
        <w:t>，請自行參閱。</w:t>
      </w:r>
    </w:p>
    <w:p w:rsidR="003D157D" w:rsidRDefault="003D157D" w:rsidP="003D157D">
      <w:pPr>
        <w:pStyle w:val="a3"/>
        <w:ind w:leftChars="0" w:left="360"/>
      </w:pPr>
      <w:r>
        <w:rPr>
          <w:rFonts w:hint="eastAsia"/>
        </w:rPr>
        <w:t>2.</w:t>
      </w:r>
      <w:r>
        <w:rPr>
          <w:rFonts w:hint="eastAsia"/>
        </w:rPr>
        <w:t>為讓考生事先熟悉考場環境，</w:t>
      </w:r>
      <w:r w:rsidR="006D62BF">
        <w:rPr>
          <w:rFonts w:hint="eastAsia"/>
        </w:rPr>
        <w:t>本校於</w:t>
      </w:r>
      <w:r>
        <w:rPr>
          <w:rFonts w:hint="eastAsia"/>
        </w:rPr>
        <w:t>下列二個時段開放看考場，但為維護</w:t>
      </w:r>
      <w:r>
        <w:rPr>
          <w:rFonts w:hint="eastAsia"/>
        </w:rPr>
        <w:t xml:space="preserve">   </w:t>
      </w:r>
    </w:p>
    <w:p w:rsidR="003D157D" w:rsidRDefault="003D157D" w:rsidP="003D157D">
      <w:pPr>
        <w:pStyle w:val="a3"/>
        <w:ind w:leftChars="0" w:left="360"/>
      </w:pPr>
      <w:r>
        <w:rPr>
          <w:rFonts w:hint="eastAsia"/>
        </w:rPr>
        <w:t xml:space="preserve">  </w:t>
      </w:r>
      <w:r>
        <w:rPr>
          <w:rFonts w:hint="eastAsia"/>
        </w:rPr>
        <w:t>試場環境品質，前往時不得進入試場內。</w:t>
      </w:r>
    </w:p>
    <w:p w:rsidR="003D157D" w:rsidRDefault="003D157D" w:rsidP="003D157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考前一日</w:t>
      </w:r>
      <w:r>
        <w:rPr>
          <w:rFonts w:hint="eastAsia"/>
        </w:rPr>
        <w:t>7/21(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3:30-4:30</w:t>
      </w:r>
    </w:p>
    <w:p w:rsidR="00003886" w:rsidRDefault="003D157D" w:rsidP="0084428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考試當日</w:t>
      </w:r>
      <w:r>
        <w:rPr>
          <w:rFonts w:hint="eastAsia"/>
        </w:rPr>
        <w:t>7/22(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8:00-8:30</w:t>
      </w:r>
    </w:p>
    <w:p w:rsidR="00C47BD6" w:rsidRDefault="00C47BD6" w:rsidP="006D62BF">
      <w:r>
        <w:rPr>
          <w:rFonts w:hint="eastAsia"/>
        </w:rPr>
        <w:t xml:space="preserve">   </w:t>
      </w:r>
      <w:r w:rsidR="006D62BF">
        <w:rPr>
          <w:rFonts w:hint="eastAsia"/>
        </w:rPr>
        <w:t xml:space="preserve">3. </w:t>
      </w:r>
      <w:r w:rsidR="006D62BF">
        <w:rPr>
          <w:rFonts w:hint="eastAsia"/>
        </w:rPr>
        <w:t>本校為讓考生專心</w:t>
      </w:r>
      <w:r w:rsidR="003D157D">
        <w:rPr>
          <w:rFonts w:hint="eastAsia"/>
        </w:rPr>
        <w:t>應試</w:t>
      </w:r>
      <w:r w:rsidR="006D62BF">
        <w:rPr>
          <w:rFonts w:hint="eastAsia"/>
        </w:rPr>
        <w:t>，特別規劃各校考生休息區，</w:t>
      </w:r>
      <w:r w:rsidR="00003886">
        <w:rPr>
          <w:rFonts w:hint="eastAsia"/>
        </w:rPr>
        <w:t>請考生及家長安</w:t>
      </w:r>
    </w:p>
    <w:p w:rsidR="006D62BF" w:rsidRDefault="00C47BD6" w:rsidP="006D62BF">
      <w:r>
        <w:rPr>
          <w:rFonts w:hint="eastAsia"/>
        </w:rPr>
        <w:t xml:space="preserve">      </w:t>
      </w:r>
      <w:r w:rsidR="00003886">
        <w:rPr>
          <w:rFonts w:hint="eastAsia"/>
        </w:rPr>
        <w:t>心</w:t>
      </w:r>
      <w:r w:rsidR="006D62BF">
        <w:rPr>
          <w:rFonts w:hint="eastAsia"/>
        </w:rPr>
        <w:t>。</w:t>
      </w:r>
    </w:p>
    <w:p w:rsidR="00844280" w:rsidRDefault="00844280" w:rsidP="006D62BF">
      <w:r>
        <w:rPr>
          <w:rFonts w:hint="eastAsia"/>
        </w:rPr>
        <w:t xml:space="preserve">   </w:t>
      </w:r>
      <w:r w:rsidR="00E266DB">
        <w:rPr>
          <w:rFonts w:hint="eastAsia"/>
        </w:rPr>
        <w:t>4.</w:t>
      </w:r>
      <w:r w:rsidR="00E266DB">
        <w:rPr>
          <w:rFonts w:hint="eastAsia"/>
        </w:rPr>
        <w:t>依據</w:t>
      </w:r>
      <w:r w:rsidR="00E266DB">
        <w:rPr>
          <w:rFonts w:hint="eastAsia"/>
        </w:rPr>
        <w:t>112.6.29</w:t>
      </w:r>
      <w:r w:rsidR="00E266DB">
        <w:rPr>
          <w:rFonts w:hint="eastAsia"/>
        </w:rPr>
        <w:t>本市</w:t>
      </w:r>
      <w:r w:rsidR="00E266DB">
        <w:rPr>
          <w:rFonts w:hint="eastAsia"/>
        </w:rPr>
        <w:t>112</w:t>
      </w:r>
      <w:r w:rsidR="00E266DB">
        <w:rPr>
          <w:rFonts w:hint="eastAsia"/>
        </w:rPr>
        <w:t>學年度國民中學學術性向資賦優異學生鑑定第二次</w:t>
      </w:r>
    </w:p>
    <w:p w:rsidR="00844280" w:rsidRDefault="00844280" w:rsidP="006D62BF">
      <w:r>
        <w:rPr>
          <w:rFonts w:hint="eastAsia"/>
        </w:rPr>
        <w:t xml:space="preserve">     </w:t>
      </w:r>
      <w:r w:rsidR="00E266DB">
        <w:rPr>
          <w:rFonts w:hint="eastAsia"/>
        </w:rPr>
        <w:t>工作協調會決議，本</w:t>
      </w:r>
      <w:r w:rsidR="00003886">
        <w:rPr>
          <w:rFonts w:hint="eastAsia"/>
        </w:rPr>
        <w:t>校內停車空間有限，考試當日</w:t>
      </w:r>
      <w:r w:rsidR="00E266DB">
        <w:rPr>
          <w:rFonts w:hint="eastAsia"/>
        </w:rPr>
        <w:t>校園內僅提供試務人員</w:t>
      </w:r>
    </w:p>
    <w:p w:rsidR="00003886" w:rsidRDefault="00844280" w:rsidP="006D62BF">
      <w:r>
        <w:rPr>
          <w:rFonts w:hint="eastAsia"/>
        </w:rPr>
        <w:t xml:space="preserve">     </w:t>
      </w:r>
      <w:r w:rsidR="00E266DB">
        <w:rPr>
          <w:rFonts w:hint="eastAsia"/>
        </w:rPr>
        <w:t>停放車輛、不開放家長停放，故建議家長盡量不陪考。</w:t>
      </w:r>
    </w:p>
    <w:p w:rsidR="00844280" w:rsidRDefault="00844280" w:rsidP="006D62BF">
      <w:pPr>
        <w:rPr>
          <w:b/>
        </w:rPr>
      </w:pPr>
      <w:r>
        <w:rPr>
          <w:rFonts w:hint="eastAsia"/>
        </w:rPr>
        <w:t xml:space="preserve">   </w:t>
      </w:r>
      <w:r w:rsidR="00E266DB">
        <w:rPr>
          <w:rFonts w:hint="eastAsia"/>
        </w:rPr>
        <w:t>5.</w:t>
      </w:r>
      <w:r w:rsidR="00DF304C">
        <w:rPr>
          <w:rFonts w:hint="eastAsia"/>
        </w:rPr>
        <w:t>本校校門口腹地較小，為分散人潮，考試當日考生家長接送採</w:t>
      </w:r>
      <w:r w:rsidR="00DF304C" w:rsidRPr="00DF304C">
        <w:rPr>
          <w:rFonts w:hint="eastAsia"/>
          <w:b/>
        </w:rPr>
        <w:t>汽機車得來</w:t>
      </w:r>
    </w:p>
    <w:p w:rsidR="00844280" w:rsidRDefault="00844280" w:rsidP="006D62BF">
      <w:r>
        <w:rPr>
          <w:rFonts w:hint="eastAsia"/>
          <w:b/>
        </w:rPr>
        <w:t xml:space="preserve">    </w:t>
      </w:r>
      <w:r w:rsidR="00DF304C" w:rsidRPr="00DF304C">
        <w:rPr>
          <w:rFonts w:hint="eastAsia"/>
          <w:b/>
        </w:rPr>
        <w:t>速方式</w:t>
      </w:r>
      <w:r w:rsidR="00DF304C" w:rsidRPr="00DF304C">
        <w:rPr>
          <w:rFonts w:hint="eastAsia"/>
        </w:rPr>
        <w:t>執行，</w:t>
      </w:r>
      <w:r w:rsidR="00DF304C">
        <w:rPr>
          <w:rFonts w:hint="eastAsia"/>
        </w:rPr>
        <w:t>家長</w:t>
      </w:r>
      <w:r>
        <w:rPr>
          <w:rFonts w:hint="eastAsia"/>
        </w:rPr>
        <w:t>汽機車</w:t>
      </w:r>
      <w:r w:rsidR="00DF304C">
        <w:rPr>
          <w:rFonts w:hint="eastAsia"/>
        </w:rPr>
        <w:t>接送進入校園後，請</w:t>
      </w:r>
      <w:r>
        <w:rPr>
          <w:rFonts w:hint="eastAsia"/>
        </w:rPr>
        <w:t>依</w:t>
      </w:r>
      <w:r w:rsidR="00DF304C">
        <w:rPr>
          <w:rFonts w:hint="eastAsia"/>
        </w:rPr>
        <w:t>工作人員指</w:t>
      </w:r>
      <w:r>
        <w:rPr>
          <w:rFonts w:hint="eastAsia"/>
        </w:rPr>
        <w:t>引</w:t>
      </w:r>
      <w:r w:rsidR="00DF304C">
        <w:rPr>
          <w:rFonts w:hint="eastAsia"/>
        </w:rPr>
        <w:t>方向行</w:t>
      </w:r>
    </w:p>
    <w:p w:rsidR="00E266DB" w:rsidRPr="00DF304C" w:rsidRDefault="00844280" w:rsidP="006D62BF">
      <w:pPr>
        <w:rPr>
          <w:b/>
        </w:rPr>
      </w:pPr>
      <w:r>
        <w:rPr>
          <w:rFonts w:hint="eastAsia"/>
        </w:rPr>
        <w:t xml:space="preserve">     </w:t>
      </w:r>
      <w:r w:rsidR="00DF304C">
        <w:rPr>
          <w:rFonts w:hint="eastAsia"/>
        </w:rPr>
        <w:t>駛，考生下車後即駛離校園。</w:t>
      </w:r>
      <w:r w:rsidR="00DF304C">
        <w:rPr>
          <w:rFonts w:hint="eastAsia"/>
        </w:rPr>
        <w:t>(</w:t>
      </w:r>
      <w:r w:rsidR="00DF304C">
        <w:rPr>
          <w:rFonts w:hint="eastAsia"/>
        </w:rPr>
        <w:t>測驗結束後方式亦同</w:t>
      </w:r>
      <w:r w:rsidR="00DF304C">
        <w:rPr>
          <w:rFonts w:hint="eastAsia"/>
        </w:rPr>
        <w:t>)</w:t>
      </w:r>
    </w:p>
    <w:p w:rsidR="00DF304C" w:rsidRPr="00DF304C" w:rsidRDefault="00DF304C" w:rsidP="006D62BF">
      <w:pPr>
        <w:rPr>
          <w:b/>
        </w:rPr>
      </w:pPr>
    </w:p>
    <w:p w:rsidR="002B2AE8" w:rsidRPr="00844280" w:rsidRDefault="00DF304C" w:rsidP="006D62BF">
      <w:pPr>
        <w:rPr>
          <w:b/>
          <w:sz w:val="32"/>
          <w:szCs w:val="32"/>
        </w:rPr>
      </w:pPr>
      <w:r>
        <w:rPr>
          <w:rFonts w:hint="eastAsia"/>
          <w:b/>
          <w:sz w:val="52"/>
          <w:szCs w:val="52"/>
        </w:rPr>
        <w:t xml:space="preserve">  </w:t>
      </w:r>
      <w:r w:rsidR="00844280">
        <w:rPr>
          <w:rFonts w:hint="eastAsia"/>
          <w:b/>
          <w:sz w:val="52"/>
          <w:szCs w:val="52"/>
        </w:rPr>
        <w:t xml:space="preserve">  </w:t>
      </w:r>
      <w:r w:rsidRPr="00844280">
        <w:rPr>
          <w:rFonts w:hint="eastAsia"/>
          <w:b/>
          <w:sz w:val="32"/>
          <w:szCs w:val="32"/>
        </w:rPr>
        <w:t>北園國中</w:t>
      </w:r>
      <w:r w:rsidR="006D62BF" w:rsidRPr="00844280">
        <w:rPr>
          <w:rFonts w:hint="eastAsia"/>
          <w:b/>
          <w:sz w:val="32"/>
          <w:szCs w:val="32"/>
        </w:rPr>
        <w:t>感謝您的協助與配合！</w:t>
      </w:r>
    </w:p>
    <w:sectPr w:rsidR="002B2AE8" w:rsidRPr="008442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E662A"/>
    <w:multiLevelType w:val="hybridMultilevel"/>
    <w:tmpl w:val="942A7FAC"/>
    <w:lvl w:ilvl="0" w:tplc="6C402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5213C78"/>
    <w:multiLevelType w:val="hybridMultilevel"/>
    <w:tmpl w:val="D89A0DAC"/>
    <w:lvl w:ilvl="0" w:tplc="F288E012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164571"/>
    <w:multiLevelType w:val="hybridMultilevel"/>
    <w:tmpl w:val="CBF621BA"/>
    <w:lvl w:ilvl="0" w:tplc="43C4184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BF"/>
    <w:rsid w:val="00003886"/>
    <w:rsid w:val="002B2AE8"/>
    <w:rsid w:val="003D157D"/>
    <w:rsid w:val="006D62BF"/>
    <w:rsid w:val="00844280"/>
    <w:rsid w:val="00901E6C"/>
    <w:rsid w:val="00C47BD6"/>
    <w:rsid w:val="00DF304C"/>
    <w:rsid w:val="00E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348B6-E9F3-41B5-A482-5E12A74A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2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2023-07-19T04:20:00Z</dcterms:created>
  <dcterms:modified xsi:type="dcterms:W3CDTF">2023-07-19T04:20:00Z</dcterms:modified>
</cp:coreProperties>
</file>