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151" w:rsidRPr="008F37A3" w:rsidRDefault="004276BA" w:rsidP="008F37A3">
      <w:pPr>
        <w:widowControl/>
        <w:shd w:val="clear" w:color="auto" w:fill="FFFFFF"/>
        <w:spacing w:after="150"/>
        <w:jc w:val="center"/>
        <w:rPr>
          <w:rFonts w:ascii="微軟正黑體" w:eastAsia="微軟正黑體" w:hAnsi="微軟正黑體" w:cs="Arial"/>
          <w:color w:val="333333"/>
          <w:kern w:val="0"/>
          <w:sz w:val="44"/>
          <w:szCs w:val="44"/>
        </w:rPr>
      </w:pPr>
      <w:r w:rsidRPr="008F37A3">
        <w:rPr>
          <w:rFonts w:ascii="微軟正黑體" w:eastAsia="微軟正黑體" w:hAnsi="微軟正黑體" w:cs="Arial" w:hint="eastAsia"/>
          <w:color w:val="333333"/>
          <w:kern w:val="0"/>
          <w:sz w:val="44"/>
          <w:szCs w:val="44"/>
        </w:rPr>
        <w:t>11</w:t>
      </w:r>
      <w:r w:rsidR="00B5366D">
        <w:rPr>
          <w:rFonts w:ascii="微軟正黑體" w:eastAsia="微軟正黑體" w:hAnsi="微軟正黑體" w:cs="Arial" w:hint="eastAsia"/>
          <w:color w:val="333333"/>
          <w:kern w:val="0"/>
          <w:sz w:val="44"/>
          <w:szCs w:val="44"/>
        </w:rPr>
        <w:t>1</w:t>
      </w:r>
      <w:r w:rsidRPr="008F37A3">
        <w:rPr>
          <w:rFonts w:ascii="微軟正黑體" w:eastAsia="微軟正黑體" w:hAnsi="微軟正黑體" w:cs="Arial" w:hint="eastAsia"/>
          <w:color w:val="333333"/>
          <w:kern w:val="0"/>
          <w:sz w:val="44"/>
          <w:szCs w:val="44"/>
        </w:rPr>
        <w:t>學年度第二學期補考</w:t>
      </w:r>
      <w:r w:rsidR="00E77656">
        <w:rPr>
          <w:rFonts w:ascii="微軟正黑體" w:eastAsia="微軟正黑體" w:hAnsi="微軟正黑體" w:cs="Arial" w:hint="eastAsia"/>
          <w:color w:val="333333"/>
          <w:kern w:val="0"/>
          <w:sz w:val="44"/>
          <w:szCs w:val="44"/>
        </w:rPr>
        <w:t>注意事項</w:t>
      </w:r>
    </w:p>
    <w:p w:rsidR="00132151" w:rsidRPr="008F37A3" w:rsidRDefault="00AC1C78" w:rsidP="008F37A3">
      <w:pPr>
        <w:widowControl/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333333"/>
          <w:kern w:val="0"/>
          <w:sz w:val="36"/>
          <w:szCs w:val="36"/>
        </w:rPr>
      </w:pPr>
      <w:r w:rsidRPr="00AC1C78">
        <w:rPr>
          <w:rFonts w:ascii="微軟正黑體" w:eastAsia="微軟正黑體" w:hAnsi="微軟正黑體" w:cs="Arial"/>
          <w:b/>
          <w:bCs/>
          <w:noProof/>
          <w:color w:val="333333"/>
          <w:kern w:val="0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3984625</wp:posOffset>
            </wp:positionH>
            <wp:positionV relativeFrom="paragraph">
              <wp:posOffset>830580</wp:posOffset>
            </wp:positionV>
            <wp:extent cx="1616075" cy="1543050"/>
            <wp:effectExtent l="0" t="0" r="3175" b="0"/>
            <wp:wrapThrough wrapText="bothSides">
              <wp:wrapPolygon edited="0">
                <wp:start x="0" y="0"/>
                <wp:lineTo x="0" y="21333"/>
                <wp:lineTo x="21388" y="21333"/>
                <wp:lineTo x="21388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0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7A3">
        <w:rPr>
          <w:rFonts w:ascii="微軟正黑體" w:eastAsia="微軟正黑體" w:hAnsi="微軟正黑體" w:cs="Arial" w:hint="eastAsia"/>
          <w:b/>
          <w:bCs/>
          <w:color w:val="C0392B"/>
          <w:kern w:val="0"/>
          <w:sz w:val="36"/>
          <w:szCs w:val="36"/>
        </w:rPr>
        <w:t>1.</w:t>
      </w:r>
      <w:r w:rsidR="00132151" w:rsidRPr="008F37A3">
        <w:rPr>
          <w:rFonts w:ascii="微軟正黑體" w:eastAsia="微軟正黑體" w:hAnsi="微軟正黑體" w:cs="Arial" w:hint="eastAsia"/>
          <w:b/>
          <w:bCs/>
          <w:color w:val="C0392B"/>
          <w:kern w:val="0"/>
          <w:sz w:val="36"/>
          <w:szCs w:val="36"/>
        </w:rPr>
        <w:t>補考時間</w:t>
      </w:r>
      <w:r w:rsidR="00132151" w:rsidRPr="008F37A3">
        <w:rPr>
          <w:rFonts w:ascii="微軟正黑體" w:eastAsia="微軟正黑體" w:hAnsi="微軟正黑體" w:cs="Arial" w:hint="eastAsia"/>
          <w:color w:val="333333"/>
          <w:kern w:val="0"/>
          <w:sz w:val="36"/>
          <w:szCs w:val="36"/>
        </w:rPr>
        <w:t>：</w:t>
      </w:r>
      <w:r w:rsidR="00132151" w:rsidRPr="008F37A3">
        <w:rPr>
          <w:rFonts w:ascii="微軟正黑體" w:eastAsia="微軟正黑體" w:hAnsi="微軟正黑體" w:cs="Arial" w:hint="eastAsia"/>
          <w:b/>
          <w:bCs/>
          <w:color w:val="C0392B"/>
          <w:kern w:val="0"/>
          <w:sz w:val="36"/>
          <w:szCs w:val="36"/>
        </w:rPr>
        <w:t>11</w:t>
      </w:r>
      <w:r w:rsidR="00B5366D">
        <w:rPr>
          <w:rFonts w:ascii="微軟正黑體" w:eastAsia="微軟正黑體" w:hAnsi="微軟正黑體" w:cs="Arial" w:hint="eastAsia"/>
          <w:b/>
          <w:bCs/>
          <w:color w:val="C0392B"/>
          <w:kern w:val="0"/>
          <w:sz w:val="36"/>
          <w:szCs w:val="36"/>
        </w:rPr>
        <w:t>2</w:t>
      </w:r>
      <w:r w:rsidR="00132151" w:rsidRPr="008F37A3">
        <w:rPr>
          <w:rFonts w:ascii="微軟正黑體" w:eastAsia="微軟正黑體" w:hAnsi="微軟正黑體" w:cs="Arial" w:hint="eastAsia"/>
          <w:b/>
          <w:bCs/>
          <w:color w:val="C0392B"/>
          <w:kern w:val="0"/>
          <w:sz w:val="36"/>
          <w:szCs w:val="36"/>
        </w:rPr>
        <w:t>/</w:t>
      </w:r>
      <w:r w:rsidR="00B5366D">
        <w:rPr>
          <w:rFonts w:ascii="微軟正黑體" w:eastAsia="微軟正黑體" w:hAnsi="微軟正黑體" w:cs="Arial" w:hint="eastAsia"/>
          <w:b/>
          <w:bCs/>
          <w:color w:val="C0392B"/>
          <w:kern w:val="0"/>
          <w:sz w:val="36"/>
          <w:szCs w:val="36"/>
        </w:rPr>
        <w:t>7</w:t>
      </w:r>
      <w:r w:rsidR="00132151" w:rsidRPr="008F37A3">
        <w:rPr>
          <w:rFonts w:ascii="微軟正黑體" w:eastAsia="微軟正黑體" w:hAnsi="微軟正黑體" w:cs="Arial" w:hint="eastAsia"/>
          <w:b/>
          <w:bCs/>
          <w:color w:val="C0392B"/>
          <w:kern w:val="0"/>
          <w:sz w:val="36"/>
          <w:szCs w:val="36"/>
        </w:rPr>
        <w:t>/</w:t>
      </w:r>
      <w:r w:rsidR="00B5366D">
        <w:rPr>
          <w:rFonts w:ascii="微軟正黑體" w:eastAsia="微軟正黑體" w:hAnsi="微軟正黑體" w:cs="Arial" w:hint="eastAsia"/>
          <w:b/>
          <w:bCs/>
          <w:color w:val="C0392B"/>
          <w:kern w:val="0"/>
          <w:sz w:val="36"/>
          <w:szCs w:val="36"/>
        </w:rPr>
        <w:t>17</w:t>
      </w:r>
      <w:r w:rsidR="00132151" w:rsidRPr="008F37A3">
        <w:rPr>
          <w:rFonts w:ascii="微軟正黑體" w:eastAsia="微軟正黑體" w:hAnsi="微軟正黑體" w:cs="Arial" w:hint="eastAsia"/>
          <w:b/>
          <w:bCs/>
          <w:color w:val="C0392B"/>
          <w:kern w:val="0"/>
          <w:sz w:val="36"/>
          <w:szCs w:val="36"/>
        </w:rPr>
        <w:t>-</w:t>
      </w:r>
      <w:r w:rsidR="00B5366D">
        <w:rPr>
          <w:rFonts w:ascii="微軟正黑體" w:eastAsia="微軟正黑體" w:hAnsi="微軟正黑體" w:cs="Arial" w:hint="eastAsia"/>
          <w:b/>
          <w:bCs/>
          <w:color w:val="C0392B"/>
          <w:kern w:val="0"/>
          <w:sz w:val="36"/>
          <w:szCs w:val="36"/>
        </w:rPr>
        <w:t>7</w:t>
      </w:r>
      <w:r w:rsidR="00132151" w:rsidRPr="008F37A3">
        <w:rPr>
          <w:rFonts w:ascii="微軟正黑體" w:eastAsia="微軟正黑體" w:hAnsi="微軟正黑體" w:cs="Arial" w:hint="eastAsia"/>
          <w:b/>
          <w:bCs/>
          <w:color w:val="C0392B"/>
          <w:kern w:val="0"/>
          <w:sz w:val="36"/>
          <w:szCs w:val="36"/>
        </w:rPr>
        <w:t>/</w:t>
      </w:r>
      <w:r w:rsidR="00B5366D">
        <w:rPr>
          <w:rFonts w:ascii="微軟正黑體" w:eastAsia="微軟正黑體" w:hAnsi="微軟正黑體" w:cs="Arial" w:hint="eastAsia"/>
          <w:b/>
          <w:bCs/>
          <w:color w:val="C0392B"/>
          <w:kern w:val="0"/>
          <w:sz w:val="36"/>
          <w:szCs w:val="36"/>
        </w:rPr>
        <w:t>23</w:t>
      </w:r>
      <w:r w:rsidR="00132151" w:rsidRPr="008F37A3">
        <w:rPr>
          <w:rFonts w:ascii="微軟正黑體" w:eastAsia="微軟正黑體" w:hAnsi="微軟正黑體" w:cs="Arial" w:hint="eastAsia"/>
          <w:b/>
          <w:bCs/>
          <w:color w:val="C0392B"/>
          <w:kern w:val="0"/>
          <w:sz w:val="36"/>
          <w:szCs w:val="36"/>
        </w:rPr>
        <w:t>，</w:t>
      </w:r>
      <w:r w:rsidR="00132151" w:rsidRPr="008F37A3">
        <w:rPr>
          <w:rFonts w:ascii="微軟正黑體" w:eastAsia="微軟正黑體" w:hAnsi="微軟正黑體" w:cs="Arial" w:hint="eastAsia"/>
          <w:bCs/>
          <w:color w:val="C0392B"/>
          <w:kern w:val="0"/>
          <w:sz w:val="36"/>
          <w:szCs w:val="36"/>
        </w:rPr>
        <w:t>未於</w:t>
      </w:r>
      <w:r w:rsidR="00B5366D">
        <w:rPr>
          <w:rFonts w:ascii="微軟正黑體" w:eastAsia="微軟正黑體" w:hAnsi="微軟正黑體" w:cs="Arial" w:hint="eastAsia"/>
          <w:bCs/>
          <w:color w:val="C0392B"/>
          <w:kern w:val="0"/>
          <w:sz w:val="36"/>
          <w:szCs w:val="36"/>
        </w:rPr>
        <w:t>7</w:t>
      </w:r>
      <w:r w:rsidR="00132151" w:rsidRPr="008F37A3">
        <w:rPr>
          <w:rFonts w:ascii="微軟正黑體" w:eastAsia="微軟正黑體" w:hAnsi="微軟正黑體" w:cs="Arial" w:hint="eastAsia"/>
          <w:bCs/>
          <w:color w:val="C0392B"/>
          <w:kern w:val="0"/>
          <w:sz w:val="36"/>
          <w:szCs w:val="36"/>
        </w:rPr>
        <w:t>/</w:t>
      </w:r>
      <w:r w:rsidR="00B5366D">
        <w:rPr>
          <w:rFonts w:ascii="微軟正黑體" w:eastAsia="微軟正黑體" w:hAnsi="微軟正黑體" w:cs="Arial" w:hint="eastAsia"/>
          <w:bCs/>
          <w:color w:val="C0392B"/>
          <w:kern w:val="0"/>
          <w:sz w:val="36"/>
          <w:szCs w:val="36"/>
        </w:rPr>
        <w:t>23</w:t>
      </w:r>
      <w:r w:rsidR="00A81A80" w:rsidRPr="00A81A80">
        <w:t xml:space="preserve"> </w:t>
      </w:r>
      <w:r w:rsidR="00A81A80">
        <w:rPr>
          <w:rFonts w:hint="eastAsia"/>
        </w:rPr>
        <w:t xml:space="preserve"> </w:t>
      </w:r>
      <w:r w:rsidR="00A81A80" w:rsidRPr="00A81A80">
        <w:rPr>
          <w:rFonts w:ascii="微軟正黑體" w:eastAsia="微軟正黑體" w:hAnsi="微軟正黑體" w:cs="Arial"/>
          <w:bCs/>
          <w:color w:val="C0392B"/>
          <w:kern w:val="0"/>
          <w:sz w:val="36"/>
          <w:szCs w:val="36"/>
        </w:rPr>
        <w:t>23:59</w:t>
      </w:r>
      <w:r w:rsidR="00132151" w:rsidRPr="008F37A3">
        <w:rPr>
          <w:rFonts w:ascii="微軟正黑體" w:eastAsia="微軟正黑體" w:hAnsi="微軟正黑體" w:cs="Arial" w:hint="eastAsia"/>
          <w:bCs/>
          <w:color w:val="C0392B"/>
          <w:kern w:val="0"/>
          <w:sz w:val="36"/>
          <w:szCs w:val="36"/>
        </w:rPr>
        <w:t>前完成任務視同放棄，不再補測。</w:t>
      </w:r>
    </w:p>
    <w:p w:rsidR="00FD085A" w:rsidRDefault="00AC1C78" w:rsidP="008F37A3">
      <w:pPr>
        <w:widowControl/>
        <w:shd w:val="clear" w:color="auto" w:fill="FFFFFF"/>
        <w:spacing w:after="150"/>
        <w:rPr>
          <w:rFonts w:ascii="微軟正黑體" w:eastAsia="微軟正黑體" w:hAnsi="微軟正黑體" w:cs="Arial"/>
          <w:b/>
          <w:bCs/>
          <w:color w:val="333333"/>
          <w:kern w:val="0"/>
          <w:sz w:val="36"/>
          <w:szCs w:val="36"/>
        </w:rPr>
      </w:pPr>
      <w:r>
        <w:rPr>
          <w:rFonts w:ascii="微軟正黑體" w:eastAsia="微軟正黑體" w:hAnsi="微軟正黑體" w:cs="Arial" w:hint="eastAsia"/>
          <w:b/>
          <w:noProof/>
          <w:color w:val="333333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4097594</wp:posOffset>
                </wp:positionH>
                <wp:positionV relativeFrom="paragraph">
                  <wp:posOffset>389194</wp:posOffset>
                </wp:positionV>
                <wp:extent cx="1425677" cy="275303"/>
                <wp:effectExtent l="0" t="0" r="22225" b="1079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677" cy="27530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E3EA9A" id="矩形 2" o:spid="_x0000_s1026" style="position:absolute;margin-left:322.65pt;margin-top:30.65pt;width:112.25pt;height:2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" filled="f" strokecolor="red" strokeweight="1pt"/>
            </w:pict>
          </mc:Fallback>
        </mc:AlternateContent>
      </w:r>
      <w:r w:rsidR="008F37A3" w:rsidRPr="008F37A3">
        <w:rPr>
          <w:rFonts w:ascii="微軟正黑體" w:eastAsia="微軟正黑體" w:hAnsi="微軟正黑體" w:cs="Arial" w:hint="eastAsia"/>
          <w:b/>
          <w:color w:val="333333"/>
          <w:kern w:val="0"/>
          <w:sz w:val="36"/>
          <w:szCs w:val="36"/>
        </w:rPr>
        <w:t>2.</w:t>
      </w:r>
      <w:r>
        <w:rPr>
          <w:rFonts w:ascii="微軟正黑體" w:eastAsia="微軟正黑體" w:hAnsi="微軟正黑體" w:cs="Arial" w:hint="eastAsia"/>
          <w:b/>
          <w:bCs/>
          <w:color w:val="333333"/>
          <w:kern w:val="0"/>
          <w:sz w:val="36"/>
          <w:szCs w:val="36"/>
        </w:rPr>
        <w:t>登入</w:t>
      </w:r>
      <w:r w:rsidR="004276BA" w:rsidRPr="008F37A3">
        <w:rPr>
          <w:rFonts w:ascii="微軟正黑體" w:eastAsia="微軟正黑體" w:hAnsi="微軟正黑體" w:cs="Arial" w:hint="eastAsia"/>
          <w:b/>
          <w:bCs/>
          <w:color w:val="333333"/>
          <w:kern w:val="0"/>
          <w:sz w:val="36"/>
          <w:szCs w:val="36"/>
        </w:rPr>
        <w:t>後請將</w:t>
      </w:r>
      <w:r>
        <w:rPr>
          <w:rFonts w:ascii="微軟正黑體" w:eastAsia="微軟正黑體" w:hAnsi="微軟正黑體" w:cs="Arial" w:hint="eastAsia"/>
          <w:b/>
          <w:bCs/>
          <w:color w:val="333333"/>
          <w:kern w:val="0"/>
          <w:sz w:val="36"/>
          <w:szCs w:val="36"/>
        </w:rPr>
        <w:t>座號</w:t>
      </w:r>
      <w:r w:rsidR="004276BA" w:rsidRPr="008F37A3">
        <w:rPr>
          <w:rFonts w:ascii="微軟正黑體" w:eastAsia="微軟正黑體" w:hAnsi="微軟正黑體" w:cs="Arial" w:hint="eastAsia"/>
          <w:b/>
          <w:bCs/>
          <w:color w:val="333333"/>
          <w:kern w:val="0"/>
          <w:sz w:val="36"/>
          <w:szCs w:val="36"/>
        </w:rPr>
        <w:t>修改</w:t>
      </w:r>
      <w:r w:rsidRPr="00AC1C78">
        <w:rPr>
          <w:rFonts w:ascii="微軟正黑體" w:eastAsia="微軟正黑體" w:hAnsi="微軟正黑體" w:cs="Arial" w:hint="eastAsia"/>
          <w:b/>
          <w:bCs/>
          <w:color w:val="333333"/>
          <w:kern w:val="0"/>
          <w:sz w:val="36"/>
          <w:szCs w:val="36"/>
        </w:rPr>
        <w:t>為</w:t>
      </w:r>
      <w:r w:rsidRPr="00AC1C78">
        <w:rPr>
          <w:rFonts w:ascii="微軟正黑體" w:eastAsia="微軟正黑體" w:hAnsi="微軟正黑體" w:cs="Arial" w:hint="eastAsia"/>
          <w:b/>
          <w:bCs/>
          <w:color w:val="333333"/>
          <w:kern w:val="0"/>
          <w:sz w:val="36"/>
          <w:szCs w:val="36"/>
          <w:u w:val="double"/>
          <w:shd w:val="clear" w:color="auto" w:fill="ECF0F1"/>
        </w:rPr>
        <w:t>班級+座號</w:t>
      </w:r>
      <w:r w:rsidR="004276BA" w:rsidRPr="008F37A3">
        <w:rPr>
          <w:rFonts w:ascii="微軟正黑體" w:eastAsia="微軟正黑體" w:hAnsi="微軟正黑體" w:cs="Arial" w:hint="eastAsia"/>
          <w:b/>
          <w:bCs/>
          <w:color w:val="333333"/>
          <w:kern w:val="0"/>
          <w:sz w:val="36"/>
          <w:szCs w:val="36"/>
        </w:rPr>
        <w:t>：</w:t>
      </w:r>
      <w:r w:rsidRPr="008F37A3">
        <w:rPr>
          <w:rFonts w:ascii="微軟正黑體" w:eastAsia="微軟正黑體" w:hAnsi="微軟正黑體" w:cs="Arial" w:hint="eastAsia"/>
          <w:b/>
          <w:bCs/>
          <w:color w:val="333333"/>
          <w:kern w:val="0"/>
          <w:sz w:val="36"/>
          <w:szCs w:val="36"/>
        </w:rPr>
        <w:t xml:space="preserve"> 如</w:t>
      </w:r>
      <w:r w:rsidR="00FD085A">
        <w:rPr>
          <w:rFonts w:ascii="微軟正黑體" w:eastAsia="微軟正黑體" w:hAnsi="微軟正黑體" w:cs="Arial" w:hint="eastAsia"/>
          <w:b/>
          <w:bCs/>
          <w:color w:val="333333"/>
          <w:kern w:val="0"/>
          <w:sz w:val="36"/>
          <w:szCs w:val="36"/>
        </w:rPr>
        <w:t>：一年</w:t>
      </w:r>
      <w:r w:rsidR="00FD085A" w:rsidRPr="00FD085A">
        <w:rPr>
          <w:rFonts w:ascii="微軟正黑體" w:eastAsia="微軟正黑體" w:hAnsi="微軟正黑體" w:cs="Arial" w:hint="eastAsia"/>
          <w:b/>
          <w:bCs/>
          <w:color w:val="FF0000"/>
          <w:kern w:val="0"/>
          <w:sz w:val="36"/>
          <w:szCs w:val="36"/>
        </w:rPr>
        <w:t>7</w:t>
      </w:r>
      <w:r w:rsidR="00FD085A">
        <w:rPr>
          <w:rFonts w:ascii="微軟正黑體" w:eastAsia="微軟正黑體" w:hAnsi="微軟正黑體" w:cs="Arial" w:hint="eastAsia"/>
          <w:b/>
          <w:bCs/>
          <w:color w:val="333333"/>
          <w:kern w:val="0"/>
          <w:sz w:val="36"/>
          <w:szCs w:val="36"/>
        </w:rPr>
        <w:t>班</w:t>
      </w:r>
      <w:r w:rsidR="00FD085A" w:rsidRPr="00FD085A">
        <w:rPr>
          <w:rFonts w:ascii="微軟正黑體" w:eastAsia="微軟正黑體" w:hAnsi="微軟正黑體" w:cs="Arial" w:hint="eastAsia"/>
          <w:b/>
          <w:bCs/>
          <w:color w:val="00B0F0"/>
          <w:kern w:val="0"/>
          <w:sz w:val="36"/>
          <w:szCs w:val="36"/>
        </w:rPr>
        <w:t>30</w:t>
      </w:r>
      <w:r w:rsidR="00FD085A">
        <w:rPr>
          <w:rFonts w:ascii="微軟正黑體" w:eastAsia="微軟正黑體" w:hAnsi="微軟正黑體" w:cs="Arial" w:hint="eastAsia"/>
          <w:b/>
          <w:bCs/>
          <w:color w:val="333333"/>
          <w:kern w:val="0"/>
          <w:sz w:val="36"/>
          <w:szCs w:val="36"/>
        </w:rPr>
        <w:t>號寫</w:t>
      </w:r>
      <w:r w:rsidR="00FD085A" w:rsidRPr="00FD085A">
        <w:rPr>
          <w:rFonts w:ascii="微軟正黑體" w:eastAsia="微軟正黑體" w:hAnsi="微軟正黑體" w:cs="Arial" w:hint="eastAsia"/>
          <w:b/>
          <w:bCs/>
          <w:color w:val="FF0000"/>
          <w:kern w:val="0"/>
          <w:sz w:val="36"/>
          <w:szCs w:val="36"/>
        </w:rPr>
        <w:t>7</w:t>
      </w:r>
      <w:r w:rsidR="004276BA" w:rsidRPr="00FD085A">
        <w:rPr>
          <w:rFonts w:ascii="微軟正黑體" w:eastAsia="微軟正黑體" w:hAnsi="微軟正黑體" w:cs="Arial" w:hint="eastAsia"/>
          <w:b/>
          <w:bCs/>
          <w:color w:val="00B0F0"/>
          <w:kern w:val="0"/>
          <w:sz w:val="36"/>
          <w:szCs w:val="36"/>
        </w:rPr>
        <w:t>30</w:t>
      </w:r>
      <w:r w:rsidR="00FD085A">
        <w:rPr>
          <w:rFonts w:ascii="微軟正黑體" w:eastAsia="微軟正黑體" w:hAnsi="微軟正黑體" w:cs="Arial" w:hint="eastAsia"/>
          <w:b/>
          <w:bCs/>
          <w:color w:val="333333"/>
          <w:kern w:val="0"/>
          <w:sz w:val="36"/>
          <w:szCs w:val="36"/>
        </w:rPr>
        <w:t>；</w:t>
      </w:r>
    </w:p>
    <w:p w:rsidR="00FD085A" w:rsidRDefault="00FD085A" w:rsidP="00FD085A">
      <w:pPr>
        <w:widowControl/>
        <w:shd w:val="clear" w:color="auto" w:fill="FFFFFF"/>
        <w:spacing w:after="150"/>
        <w:rPr>
          <w:rFonts w:ascii="微軟正黑體" w:eastAsia="微軟正黑體" w:hAnsi="微軟正黑體" w:cs="Arial"/>
          <w:b/>
          <w:bCs/>
          <w:color w:val="333333"/>
          <w:kern w:val="0"/>
          <w:sz w:val="36"/>
          <w:szCs w:val="36"/>
        </w:rPr>
      </w:pPr>
      <w:r>
        <w:rPr>
          <w:rFonts w:ascii="微軟正黑體" w:eastAsia="微軟正黑體" w:hAnsi="微軟正黑體" w:cs="Arial" w:hint="eastAsia"/>
          <w:b/>
          <w:bCs/>
          <w:color w:val="333333"/>
          <w:kern w:val="0"/>
          <w:sz w:val="36"/>
          <w:szCs w:val="36"/>
        </w:rPr>
        <w:t>二年</w:t>
      </w:r>
      <w:r w:rsidRPr="00FD085A">
        <w:rPr>
          <w:rFonts w:ascii="微軟正黑體" w:eastAsia="微軟正黑體" w:hAnsi="微軟正黑體" w:cs="Arial" w:hint="eastAsia"/>
          <w:b/>
          <w:bCs/>
          <w:color w:val="FF0000"/>
          <w:kern w:val="0"/>
          <w:sz w:val="36"/>
          <w:szCs w:val="36"/>
        </w:rPr>
        <w:t>5</w:t>
      </w:r>
      <w:r>
        <w:rPr>
          <w:rFonts w:ascii="微軟正黑體" w:eastAsia="微軟正黑體" w:hAnsi="微軟正黑體" w:cs="Arial" w:hint="eastAsia"/>
          <w:b/>
          <w:bCs/>
          <w:color w:val="333333"/>
          <w:kern w:val="0"/>
          <w:sz w:val="36"/>
          <w:szCs w:val="36"/>
        </w:rPr>
        <w:t>班</w:t>
      </w:r>
      <w:r w:rsidRPr="00FD085A">
        <w:rPr>
          <w:rFonts w:ascii="微軟正黑體" w:eastAsia="微軟正黑體" w:hAnsi="微軟正黑體" w:cs="Arial" w:hint="eastAsia"/>
          <w:b/>
          <w:bCs/>
          <w:color w:val="00B0F0"/>
          <w:kern w:val="0"/>
          <w:sz w:val="36"/>
          <w:szCs w:val="36"/>
        </w:rPr>
        <w:t>4</w:t>
      </w:r>
      <w:r>
        <w:rPr>
          <w:rFonts w:ascii="微軟正黑體" w:eastAsia="微軟正黑體" w:hAnsi="微軟正黑體" w:cs="Arial" w:hint="eastAsia"/>
          <w:b/>
          <w:bCs/>
          <w:color w:val="333333"/>
          <w:kern w:val="0"/>
          <w:sz w:val="36"/>
          <w:szCs w:val="36"/>
        </w:rPr>
        <w:t>號寫</w:t>
      </w:r>
      <w:r w:rsidRPr="00FD085A">
        <w:rPr>
          <w:rFonts w:ascii="微軟正黑體" w:eastAsia="微軟正黑體" w:hAnsi="微軟正黑體" w:cs="Arial" w:hint="eastAsia"/>
          <w:b/>
          <w:bCs/>
          <w:color w:val="FF0000"/>
          <w:kern w:val="0"/>
          <w:sz w:val="36"/>
          <w:szCs w:val="36"/>
        </w:rPr>
        <w:t>5</w:t>
      </w:r>
      <w:r w:rsidRPr="00FD085A">
        <w:rPr>
          <w:rFonts w:ascii="微軟正黑體" w:eastAsia="微軟正黑體" w:hAnsi="微軟正黑體" w:cs="Arial" w:hint="eastAsia"/>
          <w:b/>
          <w:bCs/>
          <w:color w:val="00B0F0"/>
          <w:kern w:val="0"/>
          <w:sz w:val="36"/>
          <w:szCs w:val="36"/>
        </w:rPr>
        <w:t>04</w:t>
      </w:r>
      <w:r>
        <w:rPr>
          <w:rFonts w:ascii="微軟正黑體" w:eastAsia="微軟正黑體" w:hAnsi="微軟正黑體" w:cs="Arial" w:hint="eastAsia"/>
          <w:b/>
          <w:bCs/>
          <w:color w:val="333333"/>
          <w:kern w:val="0"/>
          <w:sz w:val="36"/>
          <w:szCs w:val="36"/>
        </w:rPr>
        <w:t>(班級座號</w:t>
      </w:r>
    </w:p>
    <w:p w:rsidR="00FD085A" w:rsidRDefault="00FD085A" w:rsidP="008F37A3">
      <w:pPr>
        <w:widowControl/>
        <w:shd w:val="clear" w:color="auto" w:fill="FFFFFF"/>
        <w:spacing w:after="150"/>
        <w:rPr>
          <w:rFonts w:ascii="微軟正黑體" w:eastAsia="微軟正黑體" w:hAnsi="微軟正黑體" w:cs="Arial"/>
          <w:b/>
          <w:bCs/>
          <w:color w:val="333333"/>
          <w:kern w:val="0"/>
          <w:sz w:val="36"/>
          <w:szCs w:val="36"/>
        </w:rPr>
      </w:pPr>
      <w:r>
        <w:rPr>
          <w:rFonts w:ascii="微軟正黑體" w:eastAsia="微軟正黑體" w:hAnsi="微軟正黑體" w:cs="Arial" w:hint="eastAsia"/>
          <w:b/>
          <w:bCs/>
          <w:color w:val="333333"/>
          <w:kern w:val="0"/>
          <w:sz w:val="36"/>
          <w:szCs w:val="36"/>
        </w:rPr>
        <w:t>請務必寫清楚)</w:t>
      </w:r>
    </w:p>
    <w:p w:rsidR="008F37A3" w:rsidRPr="008F37A3" w:rsidRDefault="00FD085A" w:rsidP="008F37A3">
      <w:pPr>
        <w:rPr>
          <w:sz w:val="36"/>
          <w:szCs w:val="36"/>
        </w:rPr>
      </w:pPr>
      <w:r>
        <w:rPr>
          <w:rFonts w:hint="eastAsia"/>
          <w:b/>
          <w:sz w:val="36"/>
          <w:szCs w:val="36"/>
        </w:rPr>
        <w:t>3</w:t>
      </w:r>
      <w:r w:rsidR="008F37A3" w:rsidRPr="008F37A3">
        <w:rPr>
          <w:rFonts w:hint="eastAsia"/>
          <w:b/>
          <w:sz w:val="36"/>
          <w:szCs w:val="36"/>
        </w:rPr>
        <w:t>.</w:t>
      </w:r>
      <w:r w:rsidR="008F37A3" w:rsidRPr="008F37A3">
        <w:rPr>
          <w:rFonts w:hint="eastAsia"/>
          <w:b/>
          <w:sz w:val="36"/>
          <w:szCs w:val="36"/>
        </w:rPr>
        <w:t>補考通過標準</w:t>
      </w:r>
      <w:r w:rsidR="008F37A3" w:rsidRPr="008F37A3">
        <w:rPr>
          <w:rFonts w:hint="eastAsia"/>
          <w:sz w:val="36"/>
          <w:szCs w:val="36"/>
        </w:rPr>
        <w:t>：</w:t>
      </w:r>
      <w:r w:rsidR="008F37A3" w:rsidRPr="008F37A3">
        <w:rPr>
          <w:rFonts w:ascii="微軟正黑體" w:eastAsia="微軟正黑體" w:hAnsi="微軟正黑體" w:cs="Arial" w:hint="eastAsia"/>
          <w:bCs/>
          <w:kern w:val="0"/>
          <w:sz w:val="36"/>
          <w:szCs w:val="36"/>
        </w:rPr>
        <w:t>翰林線上測驗通過標準</w:t>
      </w:r>
      <w:r w:rsidR="008F37A3" w:rsidRPr="008F37A3">
        <w:rPr>
          <w:rFonts w:hint="eastAsia"/>
          <w:sz w:val="36"/>
          <w:szCs w:val="36"/>
        </w:rPr>
        <w:t>為</w:t>
      </w:r>
      <w:r>
        <w:rPr>
          <w:rFonts w:hint="eastAsia"/>
          <w:sz w:val="36"/>
          <w:szCs w:val="36"/>
        </w:rPr>
        <w:t>6</w:t>
      </w:r>
      <w:r w:rsidR="008F37A3" w:rsidRPr="008F37A3">
        <w:rPr>
          <w:rFonts w:hint="eastAsia"/>
          <w:sz w:val="36"/>
          <w:szCs w:val="36"/>
        </w:rPr>
        <w:t>0</w:t>
      </w:r>
      <w:r w:rsidR="008F37A3" w:rsidRPr="008F37A3">
        <w:rPr>
          <w:rFonts w:hint="eastAsia"/>
          <w:sz w:val="36"/>
          <w:szCs w:val="36"/>
        </w:rPr>
        <w:t>分</w:t>
      </w:r>
    </w:p>
    <w:p w:rsidR="008F37A3" w:rsidRPr="008F37A3" w:rsidRDefault="00FD085A" w:rsidP="008F37A3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4</w:t>
      </w:r>
      <w:r w:rsidR="008F37A3" w:rsidRPr="008F37A3">
        <w:rPr>
          <w:rFonts w:hint="eastAsia"/>
          <w:b/>
          <w:sz w:val="36"/>
          <w:szCs w:val="36"/>
        </w:rPr>
        <w:t>.</w:t>
      </w:r>
      <w:r w:rsidR="008F37A3" w:rsidRPr="008F37A3">
        <w:rPr>
          <w:rFonts w:hint="eastAsia"/>
          <w:b/>
          <w:sz w:val="36"/>
          <w:szCs w:val="36"/>
        </w:rPr>
        <w:t>各年級補考資訊</w:t>
      </w:r>
    </w:p>
    <w:p w:rsidR="008F37A3" w:rsidRDefault="008F37A3" w:rsidP="008F37A3">
      <w:pPr>
        <w:rPr>
          <w:sz w:val="36"/>
          <w:szCs w:val="36"/>
        </w:rPr>
      </w:pPr>
      <w:r w:rsidRPr="008F37A3">
        <w:rPr>
          <w:rFonts w:hint="eastAsia"/>
          <w:sz w:val="36"/>
          <w:szCs w:val="36"/>
        </w:rPr>
        <w:t>二年級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13"/>
        <w:gridCol w:w="4900"/>
        <w:gridCol w:w="2383"/>
      </w:tblGrid>
      <w:tr w:rsidR="00A81A80" w:rsidTr="00A81A80">
        <w:tc>
          <w:tcPr>
            <w:tcW w:w="1129" w:type="dxa"/>
          </w:tcPr>
          <w:p w:rsidR="00A81A80" w:rsidRDefault="00A81A80" w:rsidP="00A81A80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科目</w:t>
            </w:r>
          </w:p>
        </w:tc>
        <w:tc>
          <w:tcPr>
            <w:tcW w:w="4401" w:type="dxa"/>
          </w:tcPr>
          <w:p w:rsidR="00A81A80" w:rsidRDefault="00A81A80" w:rsidP="00A81A80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網址</w:t>
            </w:r>
          </w:p>
        </w:tc>
        <w:tc>
          <w:tcPr>
            <w:tcW w:w="2766" w:type="dxa"/>
          </w:tcPr>
          <w:p w:rsidR="00A81A80" w:rsidRDefault="00A81A80" w:rsidP="00A81A80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任務碼</w:t>
            </w:r>
          </w:p>
        </w:tc>
      </w:tr>
      <w:tr w:rsidR="00A81A80" w:rsidTr="00A81A80">
        <w:tc>
          <w:tcPr>
            <w:tcW w:w="1129" w:type="dxa"/>
          </w:tcPr>
          <w:p w:rsidR="00A81A80" w:rsidRDefault="00A81A80" w:rsidP="008F37A3">
            <w:pPr>
              <w:rPr>
                <w:sz w:val="36"/>
                <w:szCs w:val="36"/>
              </w:rPr>
            </w:pPr>
            <w:r w:rsidRPr="008F37A3">
              <w:rPr>
                <w:rFonts w:hint="eastAsia"/>
                <w:sz w:val="36"/>
                <w:szCs w:val="36"/>
              </w:rPr>
              <w:t>國文</w:t>
            </w:r>
          </w:p>
        </w:tc>
        <w:tc>
          <w:tcPr>
            <w:tcW w:w="4401" w:type="dxa"/>
          </w:tcPr>
          <w:p w:rsidR="00A81A80" w:rsidRPr="00A81A80" w:rsidRDefault="00A81A80" w:rsidP="008F37A3">
            <w:pPr>
              <w:rPr>
                <w:rFonts w:asciiTheme="majorHAnsi" w:hAnsiTheme="majorHAnsi" w:cstheme="majorHAnsi"/>
                <w:sz w:val="36"/>
                <w:szCs w:val="36"/>
              </w:rPr>
            </w:pPr>
            <w:r w:rsidRPr="00A81A80">
              <w:rPr>
                <w:rFonts w:asciiTheme="majorHAnsi" w:hAnsiTheme="majorHAnsi" w:cstheme="majorHAnsi"/>
                <w:sz w:val="36"/>
                <w:szCs w:val="36"/>
              </w:rPr>
              <w:t>https://qt.hle.com.tw/74231589</w:t>
            </w:r>
          </w:p>
        </w:tc>
        <w:tc>
          <w:tcPr>
            <w:tcW w:w="2766" w:type="dxa"/>
          </w:tcPr>
          <w:p w:rsidR="00A81A80" w:rsidRPr="00A81A80" w:rsidRDefault="00A81A80" w:rsidP="008F37A3">
            <w:pPr>
              <w:rPr>
                <w:rFonts w:asciiTheme="majorHAnsi" w:hAnsiTheme="majorHAnsi" w:cstheme="majorHAnsi"/>
                <w:b/>
                <w:sz w:val="36"/>
                <w:szCs w:val="36"/>
              </w:rPr>
            </w:pPr>
            <w:r w:rsidRPr="00A81A80">
              <w:rPr>
                <w:rFonts w:asciiTheme="majorHAnsi" w:hAnsiTheme="majorHAnsi" w:cstheme="majorHAnsi"/>
                <w:b/>
                <w:sz w:val="36"/>
                <w:szCs w:val="36"/>
              </w:rPr>
              <w:t>7423 1589</w:t>
            </w:r>
          </w:p>
        </w:tc>
      </w:tr>
      <w:tr w:rsidR="00A81A80" w:rsidTr="00A81A80">
        <w:tc>
          <w:tcPr>
            <w:tcW w:w="1129" w:type="dxa"/>
          </w:tcPr>
          <w:p w:rsidR="00A81A80" w:rsidRDefault="00A81A80" w:rsidP="008F37A3">
            <w:pPr>
              <w:rPr>
                <w:sz w:val="36"/>
                <w:szCs w:val="36"/>
              </w:rPr>
            </w:pPr>
            <w:r w:rsidRPr="008F37A3">
              <w:rPr>
                <w:rFonts w:hint="eastAsia"/>
                <w:sz w:val="36"/>
                <w:szCs w:val="36"/>
              </w:rPr>
              <w:t>英語</w:t>
            </w:r>
          </w:p>
        </w:tc>
        <w:tc>
          <w:tcPr>
            <w:tcW w:w="4401" w:type="dxa"/>
          </w:tcPr>
          <w:p w:rsidR="00A81A80" w:rsidRPr="00A81A80" w:rsidRDefault="001F5F6A" w:rsidP="008F37A3">
            <w:pPr>
              <w:rPr>
                <w:rFonts w:asciiTheme="majorHAnsi" w:hAnsiTheme="majorHAnsi" w:cstheme="majorHAnsi"/>
                <w:sz w:val="36"/>
                <w:szCs w:val="36"/>
              </w:rPr>
            </w:pPr>
            <w:r w:rsidRPr="001F5F6A">
              <w:rPr>
                <w:rFonts w:asciiTheme="majorHAnsi" w:hAnsiTheme="majorHAnsi" w:cstheme="majorHAnsi"/>
                <w:sz w:val="36"/>
                <w:szCs w:val="36"/>
              </w:rPr>
              <w:t>https://qt.hle.com.tw/11144900</w:t>
            </w:r>
          </w:p>
        </w:tc>
        <w:tc>
          <w:tcPr>
            <w:tcW w:w="2766" w:type="dxa"/>
          </w:tcPr>
          <w:p w:rsidR="00A81A80" w:rsidRPr="00A81A80" w:rsidRDefault="001F5F6A" w:rsidP="008F37A3">
            <w:pPr>
              <w:rPr>
                <w:rFonts w:asciiTheme="majorHAnsi" w:hAnsiTheme="majorHAnsi" w:cstheme="majorHAnsi"/>
                <w:sz w:val="36"/>
                <w:szCs w:val="36"/>
              </w:rPr>
            </w:pPr>
            <w:r w:rsidRPr="001F5F6A">
              <w:rPr>
                <w:rFonts w:asciiTheme="majorHAnsi" w:hAnsiTheme="majorHAnsi" w:cstheme="majorHAnsi"/>
                <w:sz w:val="36"/>
                <w:szCs w:val="36"/>
              </w:rPr>
              <w:t>1114</w:t>
            </w:r>
            <w:r>
              <w:rPr>
                <w:rFonts w:asciiTheme="majorHAnsi" w:hAnsiTheme="majorHAnsi" w:cstheme="majorHAnsi" w:hint="eastAsia"/>
                <w:sz w:val="36"/>
                <w:szCs w:val="36"/>
              </w:rPr>
              <w:t xml:space="preserve"> </w:t>
            </w:r>
            <w:r w:rsidRPr="001F5F6A">
              <w:rPr>
                <w:rFonts w:asciiTheme="majorHAnsi" w:hAnsiTheme="majorHAnsi" w:cstheme="majorHAnsi"/>
                <w:sz w:val="36"/>
                <w:szCs w:val="36"/>
              </w:rPr>
              <w:t>4900</w:t>
            </w:r>
          </w:p>
        </w:tc>
      </w:tr>
      <w:tr w:rsidR="00A81A80" w:rsidTr="00A81A80">
        <w:tc>
          <w:tcPr>
            <w:tcW w:w="1129" w:type="dxa"/>
          </w:tcPr>
          <w:p w:rsidR="00A81A80" w:rsidRDefault="00A81A80" w:rsidP="008F37A3">
            <w:pPr>
              <w:rPr>
                <w:sz w:val="36"/>
                <w:szCs w:val="36"/>
              </w:rPr>
            </w:pPr>
            <w:r w:rsidRPr="008F37A3">
              <w:rPr>
                <w:rFonts w:hint="eastAsia"/>
                <w:sz w:val="36"/>
                <w:szCs w:val="36"/>
              </w:rPr>
              <w:t>數學</w:t>
            </w:r>
          </w:p>
        </w:tc>
        <w:tc>
          <w:tcPr>
            <w:tcW w:w="4401" w:type="dxa"/>
          </w:tcPr>
          <w:p w:rsidR="00A81A80" w:rsidRPr="00A81A80" w:rsidRDefault="002A6EF5" w:rsidP="008F37A3">
            <w:pPr>
              <w:rPr>
                <w:rFonts w:asciiTheme="majorHAnsi" w:hAnsiTheme="majorHAnsi" w:cstheme="majorHAnsi"/>
                <w:sz w:val="36"/>
                <w:szCs w:val="36"/>
              </w:rPr>
            </w:pPr>
            <w:r w:rsidRPr="002A6EF5">
              <w:rPr>
                <w:rFonts w:asciiTheme="majorHAnsi" w:hAnsiTheme="majorHAnsi" w:cstheme="majorHAnsi"/>
                <w:sz w:val="36"/>
                <w:szCs w:val="36"/>
              </w:rPr>
              <w:t>https://qt.hle.com.tw/76207300</w:t>
            </w:r>
          </w:p>
        </w:tc>
        <w:tc>
          <w:tcPr>
            <w:tcW w:w="2766" w:type="dxa"/>
          </w:tcPr>
          <w:p w:rsidR="00A81A80" w:rsidRPr="00A81A80" w:rsidRDefault="002A6EF5" w:rsidP="008F37A3">
            <w:pPr>
              <w:rPr>
                <w:rFonts w:asciiTheme="majorHAnsi" w:hAnsiTheme="majorHAnsi" w:cstheme="majorHAnsi"/>
                <w:sz w:val="36"/>
                <w:szCs w:val="36"/>
              </w:rPr>
            </w:pPr>
            <w:r w:rsidRPr="002A6EF5">
              <w:rPr>
                <w:rFonts w:asciiTheme="majorHAnsi" w:hAnsiTheme="majorHAnsi" w:cstheme="majorHAnsi"/>
                <w:sz w:val="36"/>
                <w:szCs w:val="36"/>
              </w:rPr>
              <w:t>7620 7300</w:t>
            </w:r>
          </w:p>
        </w:tc>
      </w:tr>
      <w:tr w:rsidR="00A81A80" w:rsidTr="00A81A80">
        <w:tc>
          <w:tcPr>
            <w:tcW w:w="1129" w:type="dxa"/>
          </w:tcPr>
          <w:p w:rsidR="00A81A80" w:rsidRDefault="00A81A80" w:rsidP="008F37A3">
            <w:pPr>
              <w:rPr>
                <w:sz w:val="36"/>
                <w:szCs w:val="36"/>
              </w:rPr>
            </w:pPr>
            <w:r w:rsidRPr="008F37A3">
              <w:rPr>
                <w:rFonts w:hint="eastAsia"/>
                <w:sz w:val="36"/>
                <w:szCs w:val="36"/>
              </w:rPr>
              <w:t>自然</w:t>
            </w:r>
          </w:p>
        </w:tc>
        <w:tc>
          <w:tcPr>
            <w:tcW w:w="4401" w:type="dxa"/>
          </w:tcPr>
          <w:p w:rsidR="00A81A80" w:rsidRPr="00A81A80" w:rsidRDefault="006117D3" w:rsidP="008F37A3">
            <w:pPr>
              <w:rPr>
                <w:rFonts w:asciiTheme="majorHAnsi" w:hAnsiTheme="majorHAnsi" w:cstheme="majorHAnsi"/>
                <w:sz w:val="36"/>
                <w:szCs w:val="36"/>
              </w:rPr>
            </w:pPr>
            <w:r w:rsidRPr="006117D3">
              <w:rPr>
                <w:rFonts w:asciiTheme="majorHAnsi" w:hAnsiTheme="majorHAnsi" w:cstheme="majorHAnsi"/>
                <w:sz w:val="36"/>
                <w:szCs w:val="36"/>
              </w:rPr>
              <w:t>https://qt.hle.com.tw/20420550</w:t>
            </w:r>
          </w:p>
        </w:tc>
        <w:tc>
          <w:tcPr>
            <w:tcW w:w="2766" w:type="dxa"/>
          </w:tcPr>
          <w:p w:rsidR="00A81A80" w:rsidRPr="00A81A80" w:rsidRDefault="006117D3" w:rsidP="008F37A3">
            <w:pPr>
              <w:rPr>
                <w:rFonts w:asciiTheme="majorHAnsi" w:hAnsiTheme="majorHAnsi" w:cstheme="majorHAnsi"/>
                <w:sz w:val="36"/>
                <w:szCs w:val="36"/>
              </w:rPr>
            </w:pPr>
            <w:r w:rsidRPr="006117D3">
              <w:rPr>
                <w:rFonts w:asciiTheme="majorHAnsi" w:hAnsiTheme="majorHAnsi" w:cstheme="majorHAnsi"/>
                <w:sz w:val="36"/>
                <w:szCs w:val="36"/>
              </w:rPr>
              <w:t>2042 0550</w:t>
            </w:r>
          </w:p>
        </w:tc>
      </w:tr>
      <w:tr w:rsidR="00A81A80" w:rsidTr="00A81A80">
        <w:tc>
          <w:tcPr>
            <w:tcW w:w="1129" w:type="dxa"/>
          </w:tcPr>
          <w:p w:rsidR="00A81A80" w:rsidRDefault="00A81A80" w:rsidP="008F37A3">
            <w:pPr>
              <w:rPr>
                <w:sz w:val="36"/>
                <w:szCs w:val="36"/>
              </w:rPr>
            </w:pPr>
            <w:r w:rsidRPr="008F37A3">
              <w:rPr>
                <w:rFonts w:hint="eastAsia"/>
                <w:sz w:val="36"/>
                <w:szCs w:val="36"/>
              </w:rPr>
              <w:t>社會</w:t>
            </w:r>
          </w:p>
        </w:tc>
        <w:tc>
          <w:tcPr>
            <w:tcW w:w="4401" w:type="dxa"/>
          </w:tcPr>
          <w:p w:rsidR="00A81A80" w:rsidRPr="00A81A80" w:rsidRDefault="006117D3" w:rsidP="008F37A3">
            <w:pPr>
              <w:rPr>
                <w:rFonts w:asciiTheme="majorHAnsi" w:hAnsiTheme="majorHAnsi" w:cstheme="majorHAnsi"/>
                <w:sz w:val="36"/>
                <w:szCs w:val="36"/>
              </w:rPr>
            </w:pPr>
            <w:r w:rsidRPr="006117D3">
              <w:rPr>
                <w:rFonts w:asciiTheme="majorHAnsi" w:hAnsiTheme="majorHAnsi" w:cstheme="majorHAnsi"/>
                <w:sz w:val="36"/>
                <w:szCs w:val="36"/>
              </w:rPr>
              <w:t>https://qt.hle.com.tw</w:t>
            </w:r>
          </w:p>
        </w:tc>
        <w:tc>
          <w:tcPr>
            <w:tcW w:w="2766" w:type="dxa"/>
          </w:tcPr>
          <w:p w:rsidR="00A81A80" w:rsidRPr="00A81A80" w:rsidRDefault="006117D3" w:rsidP="008F37A3">
            <w:pPr>
              <w:rPr>
                <w:rFonts w:asciiTheme="majorHAnsi" w:hAnsiTheme="majorHAnsi" w:cstheme="majorHAnsi"/>
                <w:sz w:val="36"/>
                <w:szCs w:val="36"/>
              </w:rPr>
            </w:pPr>
            <w:r w:rsidRPr="006117D3">
              <w:rPr>
                <w:rFonts w:asciiTheme="majorHAnsi" w:hAnsiTheme="majorHAnsi" w:cstheme="majorHAnsi"/>
                <w:sz w:val="36"/>
                <w:szCs w:val="36"/>
              </w:rPr>
              <w:t>4334 6565</w:t>
            </w:r>
          </w:p>
        </w:tc>
      </w:tr>
    </w:tbl>
    <w:p w:rsidR="00FD085A" w:rsidRPr="008F37A3" w:rsidRDefault="00FD085A" w:rsidP="008F37A3">
      <w:pPr>
        <w:rPr>
          <w:sz w:val="36"/>
          <w:szCs w:val="36"/>
        </w:rPr>
      </w:pPr>
      <w:bookmarkStart w:id="0" w:name="_GoBack"/>
      <w:bookmarkEnd w:id="0"/>
    </w:p>
    <w:p w:rsidR="008F37A3" w:rsidRPr="008F37A3" w:rsidRDefault="008F37A3" w:rsidP="008F37A3">
      <w:pPr>
        <w:rPr>
          <w:sz w:val="36"/>
          <w:szCs w:val="36"/>
        </w:rPr>
      </w:pPr>
      <w:r w:rsidRPr="008F37A3">
        <w:rPr>
          <w:rFonts w:hint="eastAsia"/>
          <w:sz w:val="36"/>
          <w:szCs w:val="36"/>
        </w:rPr>
        <w:lastRenderedPageBreak/>
        <w:t>一年級</w:t>
      </w:r>
    </w:p>
    <w:tbl>
      <w:tblPr>
        <w:tblStyle w:val="ad"/>
        <w:tblW w:w="8500" w:type="dxa"/>
        <w:tblLook w:val="04A0" w:firstRow="1" w:lastRow="0" w:firstColumn="1" w:lastColumn="0" w:noHBand="0" w:noVBand="1"/>
      </w:tblPr>
      <w:tblGrid>
        <w:gridCol w:w="1014"/>
        <w:gridCol w:w="5218"/>
        <w:gridCol w:w="2268"/>
      </w:tblGrid>
      <w:tr w:rsidR="00FD085A" w:rsidTr="00A81A80">
        <w:tc>
          <w:tcPr>
            <w:tcW w:w="1014" w:type="dxa"/>
          </w:tcPr>
          <w:p w:rsidR="00FD085A" w:rsidRDefault="00FD085A" w:rsidP="00A81A80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科目</w:t>
            </w:r>
          </w:p>
        </w:tc>
        <w:tc>
          <w:tcPr>
            <w:tcW w:w="5218" w:type="dxa"/>
          </w:tcPr>
          <w:p w:rsidR="00FD085A" w:rsidRDefault="00FD085A" w:rsidP="00A81A80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網址</w:t>
            </w:r>
          </w:p>
        </w:tc>
        <w:tc>
          <w:tcPr>
            <w:tcW w:w="2268" w:type="dxa"/>
          </w:tcPr>
          <w:p w:rsidR="00FD085A" w:rsidRDefault="00FD085A" w:rsidP="00A81A80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任務碼</w:t>
            </w:r>
          </w:p>
        </w:tc>
      </w:tr>
      <w:tr w:rsidR="00FD085A" w:rsidTr="00A81A80">
        <w:tc>
          <w:tcPr>
            <w:tcW w:w="1014" w:type="dxa"/>
          </w:tcPr>
          <w:p w:rsidR="00FD085A" w:rsidRDefault="00FD085A" w:rsidP="00BE45AD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國文</w:t>
            </w:r>
          </w:p>
        </w:tc>
        <w:tc>
          <w:tcPr>
            <w:tcW w:w="5218" w:type="dxa"/>
          </w:tcPr>
          <w:p w:rsidR="00FD085A" w:rsidRPr="00A81A80" w:rsidRDefault="00FD085A" w:rsidP="00BE45AD">
            <w:pPr>
              <w:rPr>
                <w:rFonts w:ascii="Calibri Light" w:eastAsia="微軟正黑體" w:hAnsi="Calibri Light" w:cs="Calibri Light"/>
                <w:sz w:val="36"/>
                <w:szCs w:val="36"/>
              </w:rPr>
            </w:pPr>
            <w:r w:rsidRPr="00A81A80">
              <w:rPr>
                <w:rFonts w:ascii="Calibri Light" w:eastAsia="微軟正黑體" w:hAnsi="Calibri Light" w:cs="Calibri Light"/>
                <w:sz w:val="36"/>
                <w:szCs w:val="36"/>
              </w:rPr>
              <w:t>https://qt.hle.com.tw/52668327</w:t>
            </w:r>
          </w:p>
        </w:tc>
        <w:tc>
          <w:tcPr>
            <w:tcW w:w="2268" w:type="dxa"/>
          </w:tcPr>
          <w:p w:rsidR="00FD085A" w:rsidRDefault="00FD085A" w:rsidP="00BE45AD">
            <w:pPr>
              <w:rPr>
                <w:sz w:val="36"/>
                <w:szCs w:val="36"/>
              </w:rPr>
            </w:pPr>
            <w:r w:rsidRPr="00FD085A">
              <w:rPr>
                <w:sz w:val="36"/>
                <w:szCs w:val="36"/>
              </w:rPr>
              <w:t>5266 8327</w:t>
            </w:r>
          </w:p>
        </w:tc>
      </w:tr>
      <w:tr w:rsidR="00FD085A" w:rsidTr="00A81A80">
        <w:tc>
          <w:tcPr>
            <w:tcW w:w="1014" w:type="dxa"/>
          </w:tcPr>
          <w:p w:rsidR="00FD085A" w:rsidRDefault="00FD085A" w:rsidP="00BE45AD">
            <w:pPr>
              <w:rPr>
                <w:sz w:val="36"/>
                <w:szCs w:val="36"/>
              </w:rPr>
            </w:pPr>
            <w:r w:rsidRPr="008F37A3">
              <w:rPr>
                <w:rFonts w:hint="eastAsia"/>
                <w:sz w:val="36"/>
                <w:szCs w:val="36"/>
              </w:rPr>
              <w:t>英語</w:t>
            </w:r>
          </w:p>
        </w:tc>
        <w:tc>
          <w:tcPr>
            <w:tcW w:w="5218" w:type="dxa"/>
          </w:tcPr>
          <w:p w:rsidR="00FD085A" w:rsidRPr="00A81A80" w:rsidRDefault="001F5F6A" w:rsidP="00BE45AD">
            <w:pPr>
              <w:rPr>
                <w:rFonts w:ascii="Calibri Light" w:eastAsia="微軟正黑體" w:hAnsi="Calibri Light" w:cs="Calibri Light"/>
                <w:sz w:val="36"/>
                <w:szCs w:val="36"/>
              </w:rPr>
            </w:pPr>
            <w:r w:rsidRPr="001F5F6A">
              <w:rPr>
                <w:rFonts w:ascii="Calibri Light" w:eastAsia="微軟正黑體" w:hAnsi="Calibri Light" w:cs="Calibri Light"/>
                <w:sz w:val="36"/>
                <w:szCs w:val="36"/>
              </w:rPr>
              <w:t>https://qt.hle.com.tw/56344350</w:t>
            </w:r>
          </w:p>
        </w:tc>
        <w:tc>
          <w:tcPr>
            <w:tcW w:w="2268" w:type="dxa"/>
          </w:tcPr>
          <w:p w:rsidR="00FD085A" w:rsidRDefault="001F5F6A" w:rsidP="00BE45AD">
            <w:pPr>
              <w:rPr>
                <w:sz w:val="36"/>
                <w:szCs w:val="36"/>
              </w:rPr>
            </w:pPr>
            <w:r w:rsidRPr="001F5F6A">
              <w:rPr>
                <w:rFonts w:ascii="Calibri Light" w:eastAsia="微軟正黑體" w:hAnsi="Calibri Light" w:cs="Calibri Light"/>
                <w:sz w:val="36"/>
                <w:szCs w:val="36"/>
              </w:rPr>
              <w:t>5634</w:t>
            </w:r>
            <w:r>
              <w:rPr>
                <w:rFonts w:ascii="Calibri Light" w:eastAsia="微軟正黑體" w:hAnsi="Calibri Light" w:cs="Calibri Light" w:hint="eastAsia"/>
                <w:sz w:val="36"/>
                <w:szCs w:val="36"/>
              </w:rPr>
              <w:t xml:space="preserve"> </w:t>
            </w:r>
            <w:r w:rsidRPr="001F5F6A">
              <w:rPr>
                <w:rFonts w:ascii="Calibri Light" w:eastAsia="微軟正黑體" w:hAnsi="Calibri Light" w:cs="Calibri Light"/>
                <w:sz w:val="36"/>
                <w:szCs w:val="36"/>
              </w:rPr>
              <w:t>4350</w:t>
            </w:r>
          </w:p>
        </w:tc>
      </w:tr>
      <w:tr w:rsidR="00FD085A" w:rsidTr="00A81A80">
        <w:tc>
          <w:tcPr>
            <w:tcW w:w="1014" w:type="dxa"/>
          </w:tcPr>
          <w:p w:rsidR="00FD085A" w:rsidRDefault="00FD085A" w:rsidP="00BE45AD">
            <w:pPr>
              <w:rPr>
                <w:sz w:val="36"/>
                <w:szCs w:val="36"/>
              </w:rPr>
            </w:pPr>
            <w:r w:rsidRPr="008F37A3">
              <w:rPr>
                <w:rFonts w:hint="eastAsia"/>
                <w:sz w:val="36"/>
                <w:szCs w:val="36"/>
              </w:rPr>
              <w:t>數學</w:t>
            </w:r>
          </w:p>
        </w:tc>
        <w:tc>
          <w:tcPr>
            <w:tcW w:w="5218" w:type="dxa"/>
          </w:tcPr>
          <w:p w:rsidR="00FD085A" w:rsidRPr="00A81A80" w:rsidRDefault="002A6EF5" w:rsidP="00BE45AD">
            <w:pPr>
              <w:rPr>
                <w:rFonts w:ascii="Calibri Light" w:eastAsia="微軟正黑體" w:hAnsi="Calibri Light" w:cs="Calibri Light"/>
                <w:sz w:val="36"/>
                <w:szCs w:val="36"/>
              </w:rPr>
            </w:pPr>
            <w:r w:rsidRPr="002A6EF5">
              <w:rPr>
                <w:rFonts w:ascii="Calibri Light" w:eastAsia="微軟正黑體" w:hAnsi="Calibri Light" w:cs="Calibri Light"/>
                <w:sz w:val="36"/>
                <w:szCs w:val="36"/>
              </w:rPr>
              <w:t>https://qt.hle.com.tw/63569761</w:t>
            </w:r>
          </w:p>
        </w:tc>
        <w:tc>
          <w:tcPr>
            <w:tcW w:w="2268" w:type="dxa"/>
          </w:tcPr>
          <w:p w:rsidR="00FD085A" w:rsidRDefault="002A6EF5" w:rsidP="00BE45AD">
            <w:pPr>
              <w:rPr>
                <w:sz w:val="36"/>
                <w:szCs w:val="36"/>
              </w:rPr>
            </w:pPr>
            <w:r w:rsidRPr="002A6EF5">
              <w:rPr>
                <w:sz w:val="36"/>
                <w:szCs w:val="36"/>
              </w:rPr>
              <w:t>6356 9761</w:t>
            </w:r>
          </w:p>
        </w:tc>
      </w:tr>
      <w:tr w:rsidR="00FD085A" w:rsidTr="00A81A80">
        <w:tc>
          <w:tcPr>
            <w:tcW w:w="1014" w:type="dxa"/>
          </w:tcPr>
          <w:p w:rsidR="00FD085A" w:rsidRDefault="00FD085A" w:rsidP="00BE45AD">
            <w:pPr>
              <w:rPr>
                <w:sz w:val="36"/>
                <w:szCs w:val="36"/>
              </w:rPr>
            </w:pPr>
            <w:r w:rsidRPr="008F37A3">
              <w:rPr>
                <w:rFonts w:hint="eastAsia"/>
                <w:sz w:val="36"/>
                <w:szCs w:val="36"/>
              </w:rPr>
              <w:t>自然</w:t>
            </w:r>
          </w:p>
        </w:tc>
        <w:tc>
          <w:tcPr>
            <w:tcW w:w="5218" w:type="dxa"/>
          </w:tcPr>
          <w:p w:rsidR="00FD085A" w:rsidRPr="00A81A80" w:rsidRDefault="009740C9" w:rsidP="00BE45AD">
            <w:pPr>
              <w:rPr>
                <w:rFonts w:ascii="Calibri Light" w:eastAsia="微軟正黑體" w:hAnsi="Calibri Light" w:cs="Calibri Light"/>
                <w:sz w:val="36"/>
                <w:szCs w:val="36"/>
              </w:rPr>
            </w:pPr>
            <w:hyperlink r:id="rId8" w:history="1">
              <w:r w:rsidR="00A81A80" w:rsidRPr="00A81A80">
                <w:rPr>
                  <w:rStyle w:val="a3"/>
                  <w:rFonts w:ascii="Calibri Light" w:eastAsia="微軟正黑體" w:hAnsi="Calibri Light" w:cs="Calibri Light"/>
                  <w:sz w:val="36"/>
                  <w:szCs w:val="36"/>
                  <w:shd w:val="clear" w:color="auto" w:fill="F5F5F5"/>
                </w:rPr>
                <w:t>https://qt.hle.com.tw/50646646</w:t>
              </w:r>
            </w:hyperlink>
          </w:p>
        </w:tc>
        <w:tc>
          <w:tcPr>
            <w:tcW w:w="2268" w:type="dxa"/>
          </w:tcPr>
          <w:p w:rsidR="00FD085A" w:rsidRPr="00A81A80" w:rsidRDefault="00A81A80" w:rsidP="00BE45AD">
            <w:pPr>
              <w:rPr>
                <w:sz w:val="36"/>
                <w:szCs w:val="36"/>
              </w:rPr>
            </w:pPr>
            <w:r w:rsidRPr="00A81A80">
              <w:rPr>
                <w:rFonts w:hint="eastAsia"/>
                <w:sz w:val="36"/>
                <w:szCs w:val="36"/>
              </w:rPr>
              <w:t>5064 6646</w:t>
            </w:r>
          </w:p>
        </w:tc>
      </w:tr>
      <w:tr w:rsidR="00FD085A" w:rsidTr="00A81A80">
        <w:tc>
          <w:tcPr>
            <w:tcW w:w="1014" w:type="dxa"/>
          </w:tcPr>
          <w:p w:rsidR="00FD085A" w:rsidRDefault="00FD085A" w:rsidP="00BE45AD">
            <w:pPr>
              <w:rPr>
                <w:sz w:val="36"/>
                <w:szCs w:val="36"/>
              </w:rPr>
            </w:pPr>
            <w:r w:rsidRPr="008F37A3">
              <w:rPr>
                <w:rFonts w:hint="eastAsia"/>
                <w:sz w:val="36"/>
                <w:szCs w:val="36"/>
              </w:rPr>
              <w:t>社會</w:t>
            </w:r>
          </w:p>
        </w:tc>
        <w:tc>
          <w:tcPr>
            <w:tcW w:w="5218" w:type="dxa"/>
          </w:tcPr>
          <w:p w:rsidR="00FD085A" w:rsidRPr="00A81A80" w:rsidRDefault="002A6EF5" w:rsidP="00BE45AD">
            <w:pPr>
              <w:rPr>
                <w:rFonts w:ascii="Calibri Light" w:eastAsia="微軟正黑體" w:hAnsi="Calibri Light" w:cs="Calibri Light"/>
                <w:sz w:val="36"/>
                <w:szCs w:val="36"/>
              </w:rPr>
            </w:pPr>
            <w:r w:rsidRPr="002A6EF5">
              <w:rPr>
                <w:rFonts w:ascii="Calibri Light" w:eastAsia="微軟正黑體" w:hAnsi="Calibri Light" w:cs="Calibri Light"/>
                <w:sz w:val="36"/>
                <w:szCs w:val="36"/>
              </w:rPr>
              <w:t>https://qt.hle.com.tw/80999895</w:t>
            </w:r>
          </w:p>
        </w:tc>
        <w:tc>
          <w:tcPr>
            <w:tcW w:w="2268" w:type="dxa"/>
          </w:tcPr>
          <w:p w:rsidR="00FD085A" w:rsidRDefault="002A6EF5" w:rsidP="00BE45AD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8099</w:t>
            </w:r>
            <w:r w:rsidR="00E74508"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36"/>
                <w:szCs w:val="36"/>
              </w:rPr>
              <w:t>9895</w:t>
            </w:r>
          </w:p>
        </w:tc>
      </w:tr>
    </w:tbl>
    <w:p w:rsidR="00BE45AD" w:rsidRPr="00BE45AD" w:rsidRDefault="00BE45AD" w:rsidP="00BE45AD">
      <w:pPr>
        <w:rPr>
          <w:sz w:val="36"/>
          <w:szCs w:val="36"/>
        </w:rPr>
      </w:pPr>
    </w:p>
    <w:sectPr w:rsidR="00BE45AD" w:rsidRPr="00BE45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0C9" w:rsidRDefault="009740C9" w:rsidP="00D031F9">
      <w:r>
        <w:separator/>
      </w:r>
    </w:p>
  </w:endnote>
  <w:endnote w:type="continuationSeparator" w:id="0">
    <w:p w:rsidR="009740C9" w:rsidRDefault="009740C9" w:rsidP="00D03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0C9" w:rsidRDefault="009740C9" w:rsidP="00D031F9">
      <w:r>
        <w:separator/>
      </w:r>
    </w:p>
  </w:footnote>
  <w:footnote w:type="continuationSeparator" w:id="0">
    <w:p w:rsidR="009740C9" w:rsidRDefault="009740C9" w:rsidP="00D03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5E2B"/>
    <w:multiLevelType w:val="multilevel"/>
    <w:tmpl w:val="D0B06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F7"/>
    <w:rsid w:val="00067B60"/>
    <w:rsid w:val="00132151"/>
    <w:rsid w:val="001D49FA"/>
    <w:rsid w:val="001F5F6A"/>
    <w:rsid w:val="002A6EF5"/>
    <w:rsid w:val="003817F7"/>
    <w:rsid w:val="003F7B4E"/>
    <w:rsid w:val="004276BA"/>
    <w:rsid w:val="00483F61"/>
    <w:rsid w:val="006117D3"/>
    <w:rsid w:val="00653B57"/>
    <w:rsid w:val="006905B5"/>
    <w:rsid w:val="006A78A0"/>
    <w:rsid w:val="006C5B3B"/>
    <w:rsid w:val="007A7C0B"/>
    <w:rsid w:val="007E6CFF"/>
    <w:rsid w:val="008063EF"/>
    <w:rsid w:val="00851537"/>
    <w:rsid w:val="008F37A3"/>
    <w:rsid w:val="00933782"/>
    <w:rsid w:val="009740C9"/>
    <w:rsid w:val="00A81A80"/>
    <w:rsid w:val="00AC1C78"/>
    <w:rsid w:val="00B5366D"/>
    <w:rsid w:val="00BE45AD"/>
    <w:rsid w:val="00D031F9"/>
    <w:rsid w:val="00D50929"/>
    <w:rsid w:val="00E74508"/>
    <w:rsid w:val="00E77656"/>
    <w:rsid w:val="00EC089F"/>
    <w:rsid w:val="00EC3DF0"/>
    <w:rsid w:val="00F81396"/>
    <w:rsid w:val="00FB184B"/>
    <w:rsid w:val="00FD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A4430"/>
  <w15:chartTrackingRefBased/>
  <w15:docId w15:val="{4C49A825-4D00-4D71-9540-91D71873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17F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031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031F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031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031F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E6C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E6CF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6905B5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4276B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Strong"/>
    <w:basedOn w:val="a0"/>
    <w:uiPriority w:val="22"/>
    <w:qFormat/>
    <w:rsid w:val="004276BA"/>
    <w:rPr>
      <w:b/>
      <w:bCs/>
    </w:rPr>
  </w:style>
  <w:style w:type="paragraph" w:styleId="ac">
    <w:name w:val="List Paragraph"/>
    <w:basedOn w:val="a"/>
    <w:uiPriority w:val="34"/>
    <w:qFormat/>
    <w:rsid w:val="00132151"/>
    <w:pPr>
      <w:ind w:leftChars="200" w:left="480"/>
    </w:pPr>
  </w:style>
  <w:style w:type="table" w:styleId="ad">
    <w:name w:val="Table Grid"/>
    <w:basedOn w:val="a1"/>
    <w:uiPriority w:val="39"/>
    <w:rsid w:val="00FD0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t.hle.com.tw/5064664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1687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2022-08-05T07:24:00Z</cp:lastPrinted>
  <dcterms:created xsi:type="dcterms:W3CDTF">2022-08-02T05:04:00Z</dcterms:created>
  <dcterms:modified xsi:type="dcterms:W3CDTF">2023-07-12T06:08:00Z</dcterms:modified>
</cp:coreProperties>
</file>