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2B" w:rsidRDefault="00AF004E">
      <w:pPr>
        <w:spacing w:line="600" w:lineRule="exact"/>
        <w:ind w:right="108"/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bookmarkEnd w:id="0"/>
      <w:r>
        <w:rPr>
          <w:rFonts w:eastAsia="標楷體"/>
          <w:b/>
          <w:bCs/>
          <w:sz w:val="40"/>
          <w:szCs w:val="40"/>
        </w:rPr>
        <w:t>嘉義市</w:t>
      </w:r>
      <w:r>
        <w:rPr>
          <w:rFonts w:eastAsia="標楷體"/>
          <w:b/>
          <w:bCs/>
          <w:sz w:val="40"/>
          <w:szCs w:val="40"/>
        </w:rPr>
        <w:t>110</w:t>
      </w:r>
      <w:r>
        <w:rPr>
          <w:rFonts w:eastAsia="標楷體"/>
          <w:b/>
          <w:bCs/>
          <w:sz w:val="40"/>
          <w:szCs w:val="40"/>
        </w:rPr>
        <w:t>年「</w:t>
      </w:r>
      <w:r>
        <w:rPr>
          <w:rFonts w:eastAsia="標楷體"/>
          <w:b/>
          <w:bCs/>
          <w:sz w:val="40"/>
          <w:szCs w:val="40"/>
        </w:rPr>
        <w:t>HI</w:t>
      </w:r>
      <w:r>
        <w:rPr>
          <w:rFonts w:eastAsia="標楷體"/>
          <w:b/>
          <w:bCs/>
          <w:sz w:val="40"/>
          <w:szCs w:val="40"/>
        </w:rPr>
        <w:t>出聲音來」</w:t>
      </w:r>
      <w:r>
        <w:rPr>
          <w:rFonts w:eastAsia="標楷體"/>
          <w:b/>
          <w:bCs/>
          <w:sz w:val="40"/>
          <w:szCs w:val="40"/>
        </w:rPr>
        <w:t>~</w:t>
      </w:r>
      <w:r>
        <w:rPr>
          <w:rFonts w:eastAsia="標楷體"/>
          <w:b/>
          <w:bCs/>
          <w:sz w:val="40"/>
          <w:szCs w:val="40"/>
        </w:rPr>
        <w:t>青少年暨親子歌唱大賽活動簡章</w:t>
      </w:r>
    </w:p>
    <w:p w:rsidR="002A052B" w:rsidRDefault="00AF004E">
      <w:pPr>
        <w:spacing w:line="500" w:lineRule="exact"/>
        <w:ind w:left="2517" w:hanging="2517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一、目</w:t>
      </w:r>
      <w:r>
        <w:rPr>
          <w:rFonts w:ascii="標楷體" w:eastAsia="標楷體" w:hAnsi="標楷體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>的：</w:t>
      </w:r>
    </w:p>
    <w:p w:rsidR="002A052B" w:rsidRDefault="00AF004E">
      <w:pPr>
        <w:snapToGrid w:val="0"/>
        <w:spacing w:line="480" w:lineRule="exact"/>
        <w:ind w:left="1797" w:hanging="1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）提倡青少年參與正當休閒活動，擴大其生活圈、陶冶其身心。</w:t>
      </w:r>
    </w:p>
    <w:p w:rsidR="002A052B" w:rsidRDefault="00AF004E">
      <w:pPr>
        <w:snapToGrid w:val="0"/>
        <w:spacing w:line="480" w:lineRule="exact"/>
        <w:ind w:left="1797" w:hanging="1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）鼓勵弱勢家庭及其子女參與休閒育樂活動，積極面對生活困境，促使其樂觀積極進取之生活。</w:t>
      </w:r>
    </w:p>
    <w:p w:rsidR="002A052B" w:rsidRDefault="00AF004E">
      <w:pPr>
        <w:snapToGrid w:val="0"/>
        <w:spacing w:line="480" w:lineRule="exact"/>
        <w:ind w:left="1797" w:hanging="1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）建立青少年及其家庭親子間良好的溝通管道及互動，增進親子間情感。</w:t>
      </w:r>
    </w:p>
    <w:p w:rsidR="002A052B" w:rsidRDefault="00AF004E">
      <w:pPr>
        <w:snapToGrid w:val="0"/>
        <w:spacing w:line="480" w:lineRule="exact"/>
        <w:ind w:left="1797" w:hanging="1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）透過歌唱比賽，培養青少年主體表達與溝通的能力，並發掘嘉義青少年的音樂氣質，透過音樂紓發情緒壓力，促進青少年多元發展。</w:t>
      </w:r>
    </w:p>
    <w:p w:rsidR="002A052B" w:rsidRDefault="00AF004E">
      <w:pPr>
        <w:snapToGrid w:val="0"/>
        <w:spacing w:line="480" w:lineRule="exact"/>
        <w:ind w:left="567" w:hanging="57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）提昇生活品質，促進社會祥和，提供一個磨練歌藝與以歌會友的表演舞台，藉以紓解平日的壓力，透過歌藝的交流，讓生活因歌唱，而更加多采多姿。</w:t>
      </w:r>
    </w:p>
    <w:p w:rsidR="002A052B" w:rsidRDefault="00AF004E">
      <w:pPr>
        <w:snapToGrid w:val="0"/>
        <w:spacing w:line="480" w:lineRule="exact"/>
        <w:ind w:left="1797" w:hanging="180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二、主辦單位：嘉義市政府</w:t>
      </w:r>
    </w:p>
    <w:p w:rsidR="002A052B" w:rsidRDefault="00AF004E">
      <w:pPr>
        <w:spacing w:line="500" w:lineRule="exact"/>
        <w:ind w:left="1800" w:hanging="1254"/>
        <w:jc w:val="both"/>
      </w:pPr>
      <w:r>
        <w:rPr>
          <w:rFonts w:ascii="標楷體" w:eastAsia="標楷體" w:hAnsi="標楷體"/>
          <w:sz w:val="27"/>
          <w:szCs w:val="27"/>
        </w:rPr>
        <w:t>承辦單位：嘉義市欣願福利協會</w:t>
      </w:r>
    </w:p>
    <w:p w:rsidR="002A052B" w:rsidRDefault="00AF004E">
      <w:pPr>
        <w:spacing w:line="500" w:lineRule="exact"/>
        <w:ind w:left="240" w:firstLine="162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嘉義市青少年福利服務中心</w:t>
      </w:r>
    </w:p>
    <w:p w:rsidR="002A052B" w:rsidRDefault="00AF004E">
      <w:pPr>
        <w:spacing w:line="500" w:lineRule="exact"/>
        <w:ind w:left="240" w:firstLine="1680"/>
        <w:jc w:val="both"/>
      </w:pPr>
      <w:r>
        <w:rPr>
          <w:rFonts w:eastAsia="標楷體"/>
          <w:sz w:val="28"/>
        </w:rPr>
        <w:t>嘉義市東</w:t>
      </w:r>
      <w:r>
        <w:rPr>
          <w:rFonts w:ascii="新細明體" w:hAnsi="新細明體"/>
          <w:sz w:val="28"/>
        </w:rPr>
        <w:t>、</w:t>
      </w:r>
      <w:r>
        <w:rPr>
          <w:rFonts w:eastAsia="標楷體"/>
          <w:sz w:val="28"/>
        </w:rPr>
        <w:t>西區社會福利服務中心</w:t>
      </w:r>
    </w:p>
    <w:p w:rsidR="002A052B" w:rsidRDefault="00AF004E">
      <w:pPr>
        <w:snapToGrid w:val="0"/>
        <w:spacing w:line="480" w:lineRule="exact"/>
        <w:ind w:firstLine="54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協辦單位：本市各級學校、嘉義市校外會</w:t>
      </w:r>
    </w:p>
    <w:p w:rsidR="002A052B" w:rsidRDefault="00AF004E">
      <w:pPr>
        <w:spacing w:line="480" w:lineRule="exact"/>
        <w:ind w:left="1890" w:hanging="189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三、參加資格：</w:t>
      </w:r>
    </w:p>
    <w:p w:rsidR="002A052B" w:rsidRDefault="00AF004E">
      <w:pPr>
        <w:spacing w:line="480" w:lineRule="exact"/>
        <w:ind w:left="2385" w:hanging="2025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（一）青少年組：設籍本市或就讀本市各級學校年滿</w:t>
      </w:r>
      <w:r>
        <w:rPr>
          <w:rFonts w:ascii="標楷體" w:eastAsia="標楷體" w:hAnsi="標楷體"/>
          <w:sz w:val="27"/>
          <w:szCs w:val="27"/>
        </w:rPr>
        <w:t>12~20</w:t>
      </w:r>
      <w:r>
        <w:rPr>
          <w:rFonts w:ascii="標楷體" w:eastAsia="標楷體" w:hAnsi="標楷體"/>
          <w:sz w:val="27"/>
          <w:szCs w:val="27"/>
        </w:rPr>
        <w:t>歲（民國</w:t>
      </w:r>
      <w:r>
        <w:rPr>
          <w:rFonts w:ascii="標楷體" w:eastAsia="標楷體" w:hAnsi="標楷體"/>
          <w:sz w:val="27"/>
          <w:szCs w:val="27"/>
        </w:rPr>
        <w:t>90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日至民國</w:t>
      </w:r>
      <w:r>
        <w:rPr>
          <w:rFonts w:ascii="標楷體" w:eastAsia="標楷體" w:hAnsi="標楷體"/>
          <w:sz w:val="27"/>
          <w:szCs w:val="27"/>
        </w:rPr>
        <w:t>98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31</w:t>
      </w:r>
      <w:r>
        <w:rPr>
          <w:rFonts w:ascii="標楷體" w:eastAsia="標楷體" w:hAnsi="標楷體"/>
          <w:sz w:val="27"/>
          <w:szCs w:val="27"/>
        </w:rPr>
        <w:t>日出生）熱愛歌唱之青少年均可報名參加。</w:t>
      </w:r>
    </w:p>
    <w:p w:rsidR="002A052B" w:rsidRDefault="00AF004E">
      <w:pPr>
        <w:spacing w:line="480" w:lineRule="exact"/>
        <w:ind w:left="2269" w:hanging="2298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</w:t>
      </w:r>
      <w:r>
        <w:rPr>
          <w:rFonts w:ascii="標楷體" w:eastAsia="標楷體" w:hAnsi="標楷體"/>
          <w:sz w:val="27"/>
          <w:szCs w:val="27"/>
        </w:rPr>
        <w:t>（二）親子組：設籍本市或就讀本市各級學校未滿</w:t>
      </w:r>
      <w:r>
        <w:rPr>
          <w:rFonts w:ascii="標楷體" w:eastAsia="標楷體" w:hAnsi="標楷體"/>
          <w:sz w:val="27"/>
          <w:szCs w:val="27"/>
        </w:rPr>
        <w:t>18</w:t>
      </w:r>
      <w:r>
        <w:rPr>
          <w:rFonts w:ascii="標楷體" w:eastAsia="標楷體" w:hAnsi="標楷體"/>
          <w:sz w:val="27"/>
          <w:szCs w:val="27"/>
        </w:rPr>
        <w:t>歲之兒童或少年及其家長均可組隊報名參加。</w:t>
      </w:r>
    </w:p>
    <w:p w:rsidR="002A052B" w:rsidRDefault="00AF004E">
      <w:pPr>
        <w:spacing w:line="500" w:lineRule="exact"/>
        <w:ind w:left="1868" w:hanging="1868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四、比賽組別：</w:t>
      </w:r>
    </w:p>
    <w:p w:rsidR="002A052B" w:rsidRDefault="00AF004E">
      <w:pPr>
        <w:spacing w:line="480" w:lineRule="exact"/>
        <w:ind w:left="1823" w:hanging="1463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（一）個人一組：民國</w:t>
      </w:r>
      <w:r>
        <w:rPr>
          <w:rFonts w:ascii="標楷體" w:eastAsia="標楷體" w:hAnsi="標楷體"/>
          <w:sz w:val="27"/>
          <w:szCs w:val="27"/>
        </w:rPr>
        <w:t>96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日至民國</w:t>
      </w:r>
      <w:r>
        <w:rPr>
          <w:rFonts w:ascii="標楷體" w:eastAsia="標楷體" w:hAnsi="標楷體"/>
          <w:sz w:val="27"/>
          <w:szCs w:val="27"/>
        </w:rPr>
        <w:t>98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31</w:t>
      </w:r>
      <w:r>
        <w:rPr>
          <w:rFonts w:ascii="標楷體" w:eastAsia="標楷體" w:hAnsi="標楷體"/>
          <w:sz w:val="27"/>
          <w:szCs w:val="27"/>
        </w:rPr>
        <w:t>日前出生者。</w:t>
      </w:r>
    </w:p>
    <w:p w:rsidR="002A052B" w:rsidRDefault="00AF004E">
      <w:pPr>
        <w:spacing w:line="480" w:lineRule="exact"/>
        <w:ind w:left="1823" w:hanging="1463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（二）個人二組：民國</w:t>
      </w:r>
      <w:r>
        <w:rPr>
          <w:rFonts w:ascii="標楷體" w:eastAsia="標楷體" w:hAnsi="標楷體"/>
          <w:sz w:val="27"/>
          <w:szCs w:val="27"/>
        </w:rPr>
        <w:t>93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日至民國</w:t>
      </w:r>
      <w:r>
        <w:rPr>
          <w:rFonts w:ascii="標楷體" w:eastAsia="標楷體" w:hAnsi="標楷體"/>
          <w:sz w:val="27"/>
          <w:szCs w:val="27"/>
        </w:rPr>
        <w:t>95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31</w:t>
      </w:r>
      <w:r>
        <w:rPr>
          <w:rFonts w:ascii="標楷體" w:eastAsia="標楷體" w:hAnsi="標楷體"/>
          <w:sz w:val="27"/>
          <w:szCs w:val="27"/>
        </w:rPr>
        <w:t>日前出生者。</w:t>
      </w:r>
    </w:p>
    <w:p w:rsidR="002A052B" w:rsidRDefault="00AF004E">
      <w:pPr>
        <w:spacing w:line="480" w:lineRule="exact"/>
        <w:ind w:left="1823" w:hanging="1463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（三）個人三組：民國</w:t>
      </w:r>
      <w:r>
        <w:rPr>
          <w:rFonts w:ascii="標楷體" w:eastAsia="標楷體" w:hAnsi="標楷體"/>
          <w:sz w:val="27"/>
          <w:szCs w:val="27"/>
        </w:rPr>
        <w:t>90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日至民國</w:t>
      </w:r>
      <w:r>
        <w:rPr>
          <w:rFonts w:ascii="標楷體" w:eastAsia="標楷體" w:hAnsi="標楷體"/>
          <w:sz w:val="27"/>
          <w:szCs w:val="27"/>
        </w:rPr>
        <w:t>92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31</w:t>
      </w:r>
      <w:r>
        <w:rPr>
          <w:rFonts w:ascii="標楷體" w:eastAsia="標楷體" w:hAnsi="標楷體"/>
          <w:sz w:val="27"/>
          <w:szCs w:val="27"/>
        </w:rPr>
        <w:t>日前出生者。</w:t>
      </w:r>
    </w:p>
    <w:p w:rsidR="002A052B" w:rsidRDefault="00AF004E">
      <w:pPr>
        <w:spacing w:line="480" w:lineRule="exact"/>
        <w:ind w:left="1823" w:hanging="1463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（四）二人合唱組：民國</w:t>
      </w:r>
      <w:r>
        <w:rPr>
          <w:rFonts w:ascii="標楷體" w:eastAsia="標楷體" w:hAnsi="標楷體"/>
          <w:sz w:val="27"/>
          <w:szCs w:val="27"/>
        </w:rPr>
        <w:t>90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日至民國</w:t>
      </w:r>
      <w:r>
        <w:rPr>
          <w:rFonts w:ascii="標楷體" w:eastAsia="標楷體" w:hAnsi="標楷體"/>
          <w:sz w:val="27"/>
          <w:szCs w:val="27"/>
        </w:rPr>
        <w:t>98</w:t>
      </w:r>
      <w:r>
        <w:rPr>
          <w:rFonts w:ascii="標楷體" w:eastAsia="標楷體" w:hAnsi="標楷體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31</w:t>
      </w:r>
      <w:r>
        <w:rPr>
          <w:rFonts w:ascii="標楷體" w:eastAsia="標楷體" w:hAnsi="標楷體"/>
          <w:sz w:val="27"/>
          <w:szCs w:val="27"/>
        </w:rPr>
        <w:t>日前出生者。</w:t>
      </w:r>
    </w:p>
    <w:p w:rsidR="002A052B" w:rsidRDefault="00AF004E">
      <w:pPr>
        <w:spacing w:line="480" w:lineRule="exact"/>
        <w:ind w:left="2903" w:hanging="2543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（五）親子合唱組：以家庭為單位，其中一名參賽者需為未滿</w:t>
      </w:r>
      <w:r>
        <w:rPr>
          <w:rFonts w:ascii="標楷體" w:eastAsia="標楷體" w:hAnsi="標楷體"/>
          <w:sz w:val="27"/>
          <w:szCs w:val="27"/>
        </w:rPr>
        <w:t>18</w:t>
      </w:r>
      <w:r>
        <w:rPr>
          <w:rFonts w:ascii="標楷體" w:eastAsia="標楷體" w:hAnsi="標楷體"/>
          <w:sz w:val="27"/>
          <w:szCs w:val="27"/>
        </w:rPr>
        <w:t>歲之兒童或少年。</w:t>
      </w:r>
    </w:p>
    <w:p w:rsidR="002A052B" w:rsidRDefault="00AF004E">
      <w:pPr>
        <w:spacing w:line="480" w:lineRule="exact"/>
        <w:ind w:left="1868" w:hanging="1868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lastRenderedPageBreak/>
        <w:t>五、初賽及決賽流程時間表：</w:t>
      </w:r>
    </w:p>
    <w:tbl>
      <w:tblPr>
        <w:tblW w:w="8363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198"/>
      </w:tblGrid>
      <w:tr w:rsidR="002A052B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11</w:t>
            </w:r>
            <w:r>
              <w:rPr>
                <w:rFonts w:ascii="標楷體" w:eastAsia="標楷體" w:hAnsi="標楷體"/>
                <w:sz w:val="27"/>
                <w:szCs w:val="27"/>
              </w:rPr>
              <w:t>月</w:t>
            </w:r>
            <w:r>
              <w:rPr>
                <w:rFonts w:ascii="標楷體" w:eastAsia="標楷體" w:hAnsi="標楷體"/>
                <w:sz w:val="27"/>
                <w:szCs w:val="27"/>
              </w:rPr>
              <w:t>06</w:t>
            </w:r>
            <w:r>
              <w:rPr>
                <w:rFonts w:ascii="標楷體" w:eastAsia="標楷體" w:hAnsi="標楷體"/>
                <w:sz w:val="27"/>
                <w:szCs w:val="27"/>
              </w:rPr>
              <w:t>日（六）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11</w:t>
            </w:r>
            <w:r>
              <w:rPr>
                <w:rFonts w:ascii="標楷體" w:eastAsia="標楷體" w:hAnsi="標楷體"/>
                <w:sz w:val="27"/>
                <w:szCs w:val="27"/>
              </w:rPr>
              <w:t>月</w:t>
            </w:r>
            <w:r>
              <w:rPr>
                <w:rFonts w:ascii="標楷體" w:eastAsia="標楷體" w:hAnsi="標楷體"/>
                <w:sz w:val="27"/>
                <w:szCs w:val="27"/>
              </w:rPr>
              <w:t>07</w:t>
            </w:r>
            <w:r>
              <w:rPr>
                <w:rFonts w:ascii="標楷體" w:eastAsia="標楷體" w:hAnsi="標楷體"/>
                <w:sz w:val="27"/>
                <w:szCs w:val="27"/>
              </w:rPr>
              <w:t>日（日）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時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    </w:t>
            </w:r>
            <w:r>
              <w:rPr>
                <w:rFonts w:ascii="標楷體" w:eastAsia="標楷體" w:hAnsi="標楷體"/>
                <w:sz w:val="27"/>
                <w:szCs w:val="27"/>
              </w:rPr>
              <w:t>間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流程安排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時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     </w:t>
            </w:r>
            <w:r>
              <w:rPr>
                <w:rFonts w:ascii="標楷體" w:eastAsia="標楷體" w:hAnsi="標楷體"/>
                <w:sz w:val="27"/>
                <w:szCs w:val="27"/>
              </w:rPr>
              <w:t>間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流程安排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00-10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個人一組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各組報到時間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11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00-12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親子合唱組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30-14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50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市長及來賓致詞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12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30-14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中午休息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50-17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親子合唱組</w:t>
            </w:r>
          </w:p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個人一組</w:t>
            </w:r>
          </w:p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個人二組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14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00-15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個人二組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17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30-18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休息一下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16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00-17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個人三組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18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00-20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個人三組</w:t>
            </w:r>
          </w:p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二人合唱組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18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00-20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二人合唱組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20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30-21</w:t>
            </w:r>
            <w:r>
              <w:rPr>
                <w:rFonts w:ascii="標楷體" w:eastAsia="標楷體" w:hAnsi="標楷體"/>
                <w:sz w:val="27"/>
                <w:szCs w:val="27"/>
              </w:rPr>
              <w:t>：</w:t>
            </w:r>
            <w:r>
              <w:rPr>
                <w:rFonts w:ascii="標楷體" w:eastAsia="標楷體" w:hAnsi="標楷體"/>
                <w:sz w:val="27"/>
                <w:szCs w:val="27"/>
              </w:rPr>
              <w:t>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52B" w:rsidRDefault="00AF004E">
            <w:pPr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評審講評及頒獎</w:t>
            </w:r>
          </w:p>
        </w:tc>
      </w:tr>
    </w:tbl>
    <w:p w:rsidR="002A052B" w:rsidRDefault="00AF004E">
      <w:pPr>
        <w:spacing w:line="48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（二人合唱組及親子合唱組將視個人組報名情形調整時間，若有變動將個別通知。）</w:t>
      </w:r>
    </w:p>
    <w:p w:rsidR="002A052B" w:rsidRDefault="00AF004E">
      <w:pPr>
        <w:spacing w:line="480" w:lineRule="exact"/>
        <w:ind w:left="1800" w:hanging="180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六、報名辦法：</w:t>
      </w:r>
    </w:p>
    <w:p w:rsidR="002A052B" w:rsidRDefault="00AF004E">
      <w:pPr>
        <w:spacing w:line="500" w:lineRule="exact"/>
        <w:ind w:left="2520" w:hanging="2160"/>
        <w:jc w:val="both"/>
      </w:pPr>
      <w:r>
        <w:rPr>
          <w:rFonts w:ascii="標楷體" w:eastAsia="標楷體" w:hAnsi="標楷體"/>
          <w:sz w:val="27"/>
          <w:szCs w:val="27"/>
        </w:rPr>
        <w:t>（一）報名時間：</w:t>
      </w:r>
      <w:r>
        <w:rPr>
          <w:rFonts w:ascii="標楷體" w:eastAsia="標楷體" w:hAnsi="標楷體"/>
          <w:b/>
          <w:sz w:val="27"/>
          <w:szCs w:val="27"/>
        </w:rPr>
        <w:t>自即日起至</w:t>
      </w:r>
      <w:r>
        <w:rPr>
          <w:rFonts w:ascii="標楷體" w:eastAsia="標楷體" w:hAnsi="標楷體"/>
          <w:b/>
          <w:sz w:val="27"/>
          <w:szCs w:val="27"/>
        </w:rPr>
        <w:t>110</w:t>
      </w:r>
      <w:r>
        <w:rPr>
          <w:rFonts w:ascii="標楷體" w:eastAsia="標楷體" w:hAnsi="標楷體"/>
          <w:b/>
          <w:sz w:val="27"/>
          <w:szCs w:val="27"/>
        </w:rPr>
        <w:t>年</w:t>
      </w:r>
      <w:r>
        <w:rPr>
          <w:rFonts w:ascii="標楷體" w:eastAsia="標楷體" w:hAnsi="標楷體"/>
          <w:b/>
          <w:sz w:val="27"/>
          <w:szCs w:val="27"/>
        </w:rPr>
        <w:t>10</w:t>
      </w:r>
      <w:r>
        <w:rPr>
          <w:rFonts w:ascii="標楷體" w:eastAsia="標楷體" w:hAnsi="標楷體"/>
          <w:b/>
          <w:sz w:val="27"/>
          <w:szCs w:val="27"/>
        </w:rPr>
        <w:t>月</w:t>
      </w:r>
      <w:r>
        <w:rPr>
          <w:rFonts w:ascii="標楷體" w:eastAsia="標楷體" w:hAnsi="標楷體"/>
          <w:b/>
          <w:sz w:val="27"/>
          <w:szCs w:val="27"/>
        </w:rPr>
        <w:t>27</w:t>
      </w:r>
      <w:r>
        <w:rPr>
          <w:rFonts w:ascii="標楷體" w:eastAsia="標楷體" w:hAnsi="標楷體"/>
          <w:b/>
          <w:sz w:val="27"/>
          <w:szCs w:val="27"/>
        </w:rPr>
        <w:t>日（星期三）止（每週二</w:t>
      </w:r>
      <w:r>
        <w:rPr>
          <w:rFonts w:ascii="標楷體" w:eastAsia="標楷體" w:hAnsi="標楷體"/>
          <w:b/>
          <w:sz w:val="27"/>
          <w:szCs w:val="27"/>
        </w:rPr>
        <w:t>-</w:t>
      </w:r>
      <w:r>
        <w:rPr>
          <w:rFonts w:ascii="標楷體" w:eastAsia="標楷體" w:hAnsi="標楷體"/>
          <w:b/>
          <w:sz w:val="27"/>
          <w:szCs w:val="27"/>
        </w:rPr>
        <w:t>六上午</w:t>
      </w:r>
      <w:r>
        <w:rPr>
          <w:rFonts w:ascii="標楷體" w:eastAsia="標楷體" w:hAnsi="標楷體"/>
          <w:b/>
          <w:sz w:val="27"/>
          <w:szCs w:val="27"/>
        </w:rPr>
        <w:t>9</w:t>
      </w:r>
      <w:r>
        <w:rPr>
          <w:rFonts w:ascii="標楷體" w:eastAsia="標楷體" w:hAnsi="標楷體"/>
          <w:b/>
          <w:sz w:val="27"/>
          <w:szCs w:val="27"/>
        </w:rPr>
        <w:t>時至下午</w:t>
      </w:r>
      <w:r>
        <w:rPr>
          <w:rFonts w:ascii="標楷體" w:eastAsia="標楷體" w:hAnsi="標楷體"/>
          <w:b/>
          <w:sz w:val="27"/>
          <w:szCs w:val="27"/>
        </w:rPr>
        <w:t>9</w:t>
      </w:r>
      <w:r>
        <w:rPr>
          <w:rFonts w:ascii="標楷體" w:eastAsia="標楷體" w:hAnsi="標楷體"/>
          <w:b/>
          <w:sz w:val="27"/>
          <w:szCs w:val="27"/>
        </w:rPr>
        <w:t>時止；週日上午</w:t>
      </w:r>
      <w:r>
        <w:rPr>
          <w:rFonts w:ascii="標楷體" w:eastAsia="標楷體" w:hAnsi="標楷體"/>
          <w:b/>
          <w:sz w:val="27"/>
          <w:szCs w:val="27"/>
        </w:rPr>
        <w:t>9</w:t>
      </w:r>
      <w:r>
        <w:rPr>
          <w:rFonts w:ascii="標楷體" w:eastAsia="標楷體" w:hAnsi="標楷體"/>
          <w:b/>
          <w:sz w:val="27"/>
          <w:szCs w:val="27"/>
        </w:rPr>
        <w:t>時至下午</w:t>
      </w:r>
      <w:r>
        <w:rPr>
          <w:rFonts w:ascii="標楷體" w:eastAsia="標楷體" w:hAnsi="標楷體"/>
          <w:b/>
          <w:sz w:val="27"/>
          <w:szCs w:val="27"/>
        </w:rPr>
        <w:t>5</w:t>
      </w:r>
      <w:r>
        <w:rPr>
          <w:rFonts w:ascii="標楷體" w:eastAsia="標楷體" w:hAnsi="標楷體"/>
          <w:b/>
          <w:sz w:val="27"/>
          <w:szCs w:val="27"/>
        </w:rPr>
        <w:t>時</w:t>
      </w:r>
      <w:r>
        <w:rPr>
          <w:rFonts w:ascii="標楷體" w:eastAsia="標楷體" w:hAnsi="標楷體"/>
          <w:b/>
          <w:sz w:val="27"/>
          <w:szCs w:val="27"/>
        </w:rPr>
        <w:t>30</w:t>
      </w:r>
      <w:r>
        <w:rPr>
          <w:rFonts w:ascii="標楷體" w:eastAsia="標楷體" w:hAnsi="標楷體"/>
          <w:b/>
          <w:sz w:val="27"/>
          <w:szCs w:val="27"/>
        </w:rPr>
        <w:t>分止，週一休館恕不受理報名）。</w:t>
      </w:r>
    </w:p>
    <w:p w:rsidR="002A052B" w:rsidRDefault="00AF004E">
      <w:pPr>
        <w:spacing w:line="500" w:lineRule="exact"/>
        <w:ind w:left="36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（二）報名地點：嘉義市青少年福利服務中心</w:t>
      </w:r>
    </w:p>
    <w:p w:rsidR="002A052B" w:rsidRDefault="00AF004E">
      <w:pPr>
        <w:spacing w:line="500" w:lineRule="exact"/>
        <w:ind w:left="360" w:firstLine="216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【嘉義市體育路</w:t>
      </w:r>
      <w:r>
        <w:rPr>
          <w:rFonts w:ascii="標楷體" w:eastAsia="標楷體" w:hAnsi="標楷體"/>
          <w:sz w:val="27"/>
          <w:szCs w:val="27"/>
        </w:rPr>
        <w:t>10</w:t>
      </w:r>
      <w:r>
        <w:rPr>
          <w:rFonts w:ascii="標楷體" w:eastAsia="標楷體" w:hAnsi="標楷體"/>
          <w:sz w:val="27"/>
          <w:szCs w:val="27"/>
        </w:rPr>
        <w:t>號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>05-2237963</w:t>
      </w:r>
      <w:r>
        <w:rPr>
          <w:rFonts w:ascii="標楷體" w:eastAsia="標楷體" w:hAnsi="標楷體"/>
          <w:sz w:val="27"/>
          <w:szCs w:val="27"/>
        </w:rPr>
        <w:t>、</w:t>
      </w:r>
      <w:r>
        <w:rPr>
          <w:rFonts w:ascii="標楷體" w:eastAsia="標楷體" w:hAnsi="標楷體"/>
          <w:sz w:val="27"/>
          <w:szCs w:val="27"/>
        </w:rPr>
        <w:t>2235671</w:t>
      </w:r>
      <w:r>
        <w:rPr>
          <w:rFonts w:ascii="標楷體" w:eastAsia="標楷體" w:hAnsi="標楷體"/>
          <w:sz w:val="27"/>
          <w:szCs w:val="27"/>
        </w:rPr>
        <w:t>】</w:t>
      </w:r>
    </w:p>
    <w:p w:rsidR="002A052B" w:rsidRDefault="00AF004E">
      <w:pPr>
        <w:spacing w:line="500" w:lineRule="exact"/>
        <w:jc w:val="both"/>
      </w:pPr>
      <w:r>
        <w:rPr>
          <w:rFonts w:ascii="標楷體" w:eastAsia="標楷體" w:hAnsi="標楷體"/>
          <w:sz w:val="27"/>
          <w:szCs w:val="27"/>
        </w:rPr>
        <w:t xml:space="preserve">   </w:t>
      </w:r>
      <w:r>
        <w:rPr>
          <w:rFonts w:ascii="標楷體" w:eastAsia="標楷體" w:hAnsi="標楷體"/>
          <w:sz w:val="27"/>
          <w:szCs w:val="27"/>
        </w:rPr>
        <w:t>（三）報名手續：</w:t>
      </w:r>
      <w:r>
        <w:rPr>
          <w:rFonts w:ascii="標楷體" w:eastAsia="標楷體" w:hAnsi="標楷體"/>
          <w:sz w:val="28"/>
          <w:szCs w:val="28"/>
        </w:rPr>
        <w:t>報名時請詳填</w:t>
      </w:r>
      <w:r>
        <w:rPr>
          <w:rFonts w:ascii="標楷體" w:eastAsia="標楷體" w:hAnsi="標楷體"/>
          <w:b/>
          <w:sz w:val="28"/>
          <w:szCs w:val="28"/>
        </w:rPr>
        <w:t>報名表，並於報名當時檢附國民身分證影本正</w:t>
      </w:r>
    </w:p>
    <w:p w:rsidR="002A052B" w:rsidRDefault="00AF004E">
      <w:pPr>
        <w:spacing w:line="500" w:lineRule="exact"/>
        <w:ind w:firstLine="2522"/>
        <w:jc w:val="both"/>
      </w:pPr>
      <w:r>
        <w:rPr>
          <w:rFonts w:ascii="標楷體" w:eastAsia="標楷體" w:hAnsi="標楷體"/>
          <w:b/>
          <w:sz w:val="28"/>
          <w:szCs w:val="28"/>
        </w:rPr>
        <w:t>反面、學生證、戶口名簿等以上三種證件擇一辦理報名手續。</w:t>
      </w:r>
      <w:r>
        <w:rPr>
          <w:rFonts w:ascii="標楷體" w:eastAsia="標楷體" w:hAnsi="標楷體"/>
          <w:sz w:val="27"/>
          <w:szCs w:val="27"/>
        </w:rPr>
        <w:t xml:space="preserve"> </w:t>
      </w:r>
    </w:p>
    <w:p w:rsidR="002A052B" w:rsidRDefault="00AF004E">
      <w:pPr>
        <w:spacing w:line="500" w:lineRule="exact"/>
        <w:ind w:left="2385" w:hanging="2025"/>
        <w:jc w:val="both"/>
      </w:pPr>
      <w:r>
        <w:rPr>
          <w:rFonts w:ascii="標楷體" w:eastAsia="標楷體" w:hAnsi="標楷體"/>
          <w:sz w:val="27"/>
          <w:szCs w:val="27"/>
        </w:rPr>
        <w:t>（四）抽</w:t>
      </w:r>
      <w:r>
        <w:rPr>
          <w:rFonts w:ascii="標楷體" w:eastAsia="標楷體" w:hAnsi="標楷體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>籤：</w:t>
      </w:r>
      <w:r>
        <w:rPr>
          <w:rFonts w:ascii="標楷體" w:eastAsia="標楷體" w:hAnsi="標楷體"/>
          <w:b/>
          <w:sz w:val="27"/>
          <w:szCs w:val="27"/>
        </w:rPr>
        <w:t>110</w:t>
      </w:r>
      <w:r>
        <w:rPr>
          <w:rFonts w:ascii="標楷體" w:eastAsia="標楷體" w:hAnsi="標楷體"/>
          <w:b/>
          <w:sz w:val="27"/>
          <w:szCs w:val="27"/>
        </w:rPr>
        <w:t>年</w:t>
      </w:r>
      <w:r>
        <w:rPr>
          <w:rFonts w:ascii="標楷體" w:eastAsia="標楷體" w:hAnsi="標楷體"/>
          <w:b/>
          <w:sz w:val="27"/>
          <w:szCs w:val="27"/>
        </w:rPr>
        <w:t>10</w:t>
      </w:r>
      <w:r>
        <w:rPr>
          <w:rFonts w:ascii="標楷體" w:eastAsia="標楷體" w:hAnsi="標楷體"/>
          <w:b/>
          <w:sz w:val="27"/>
          <w:szCs w:val="27"/>
        </w:rPr>
        <w:t>月</w:t>
      </w:r>
      <w:r>
        <w:rPr>
          <w:rFonts w:ascii="標楷體" w:eastAsia="標楷體" w:hAnsi="標楷體"/>
          <w:b/>
          <w:sz w:val="27"/>
          <w:szCs w:val="27"/>
        </w:rPr>
        <w:t>29</w:t>
      </w:r>
      <w:r>
        <w:rPr>
          <w:rFonts w:ascii="標楷體" w:eastAsia="標楷體" w:hAnsi="標楷體"/>
          <w:b/>
          <w:sz w:val="27"/>
          <w:szCs w:val="27"/>
        </w:rPr>
        <w:t>日（星期五）上午</w:t>
      </w:r>
      <w:r>
        <w:rPr>
          <w:rFonts w:ascii="標楷體" w:eastAsia="標楷體" w:hAnsi="標楷體"/>
          <w:b/>
          <w:sz w:val="27"/>
          <w:szCs w:val="27"/>
        </w:rPr>
        <w:t>9</w:t>
      </w:r>
      <w:r>
        <w:rPr>
          <w:rFonts w:ascii="標楷體" w:eastAsia="標楷體" w:hAnsi="標楷體"/>
          <w:b/>
          <w:sz w:val="27"/>
          <w:szCs w:val="27"/>
        </w:rPr>
        <w:t>時</w:t>
      </w:r>
      <w:r>
        <w:rPr>
          <w:rFonts w:ascii="標楷體" w:eastAsia="標楷體" w:hAnsi="標楷體"/>
          <w:sz w:val="27"/>
          <w:szCs w:val="27"/>
        </w:rPr>
        <w:t>假嘉義市青少年福利服務中心服務台抽籤決定比賽出場順序，為避免爭議統一由主辦單位現場代抽不得異議，工作人員依報名順序唱名抽出出場順序，</w:t>
      </w:r>
      <w:r>
        <w:rPr>
          <w:rFonts w:ascii="標楷體" w:eastAsia="標楷體" w:hAnsi="標楷體"/>
          <w:b/>
          <w:bCs/>
          <w:sz w:val="27"/>
          <w:szCs w:val="27"/>
        </w:rPr>
        <w:t>出場順序一律不得更換</w:t>
      </w:r>
      <w:r>
        <w:rPr>
          <w:rFonts w:ascii="標楷體" w:eastAsia="標楷體" w:hAnsi="標楷體"/>
          <w:sz w:val="27"/>
          <w:szCs w:val="27"/>
        </w:rPr>
        <w:t>；</w:t>
      </w:r>
      <w:r>
        <w:rPr>
          <w:rFonts w:ascii="標楷體" w:eastAsia="標楷體" w:hAnsi="標楷體"/>
          <w:sz w:val="28"/>
          <w:szCs w:val="28"/>
        </w:rPr>
        <w:t>抽籤結果於當日中午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時前公布於嘉義市青少年福利服務中心門口公布欄、本府首頁活動消息</w:t>
      </w:r>
      <w:r>
        <w:rPr>
          <w:rFonts w:ascii="標楷體" w:eastAsia="標楷體" w:hAnsi="標楷體"/>
          <w:sz w:val="28"/>
          <w:szCs w:val="28"/>
        </w:rPr>
        <w:lastRenderedPageBreak/>
        <w:t>及青少年福利服務中心</w:t>
      </w:r>
      <w:r>
        <w:rPr>
          <w:rFonts w:ascii="標楷體" w:eastAsia="標楷體" w:hAnsi="標楷體"/>
          <w:sz w:val="28"/>
          <w:szCs w:val="28"/>
        </w:rPr>
        <w:t>FB</w:t>
      </w:r>
      <w:r>
        <w:rPr>
          <w:rFonts w:ascii="標楷體" w:eastAsia="標楷體" w:hAnsi="標楷體"/>
          <w:sz w:val="28"/>
          <w:szCs w:val="28"/>
        </w:rPr>
        <w:t>粉絲專頁。</w:t>
      </w:r>
    </w:p>
    <w:p w:rsidR="002A052B" w:rsidRDefault="00AF004E">
      <w:pPr>
        <w:spacing w:line="480" w:lineRule="exact"/>
        <w:ind w:left="2025" w:hanging="2025"/>
        <w:jc w:val="both"/>
      </w:pPr>
      <w:r>
        <w:rPr>
          <w:rFonts w:ascii="標楷體" w:eastAsia="標楷體" w:hAnsi="標楷體"/>
          <w:sz w:val="27"/>
          <w:szCs w:val="27"/>
        </w:rPr>
        <w:t>七</w:t>
      </w:r>
      <w:r>
        <w:rPr>
          <w:rFonts w:ascii="標楷體" w:eastAsia="標楷體" w:hAnsi="標楷體"/>
          <w:sz w:val="27"/>
          <w:szCs w:val="27"/>
        </w:rPr>
        <w:t>、比賽地點：</w:t>
      </w:r>
      <w:r>
        <w:rPr>
          <w:rFonts w:ascii="標楷體" w:eastAsia="標楷體" w:hAnsi="標楷體"/>
          <w:b/>
          <w:iCs/>
          <w:sz w:val="36"/>
          <w:szCs w:val="36"/>
          <w:u w:val="single"/>
        </w:rPr>
        <w:t>嘉義市青少年福利服務中心（體育路</w:t>
      </w:r>
      <w:r>
        <w:rPr>
          <w:rFonts w:ascii="標楷體" w:eastAsia="標楷體" w:hAnsi="標楷體"/>
          <w:b/>
          <w:iCs/>
          <w:sz w:val="36"/>
          <w:szCs w:val="36"/>
          <w:u w:val="single"/>
        </w:rPr>
        <w:t>10</w:t>
      </w:r>
      <w:r>
        <w:rPr>
          <w:rFonts w:ascii="標楷體" w:eastAsia="標楷體" w:hAnsi="標楷體"/>
          <w:b/>
          <w:iCs/>
          <w:sz w:val="36"/>
          <w:szCs w:val="36"/>
          <w:u w:val="single"/>
        </w:rPr>
        <w:t>號）</w:t>
      </w:r>
    </w:p>
    <w:p w:rsidR="002A052B" w:rsidRDefault="00AF004E">
      <w:pPr>
        <w:spacing w:line="50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八、報名方式：</w:t>
      </w:r>
    </w:p>
    <w:p w:rsidR="002A052B" w:rsidRDefault="00AF004E">
      <w:pPr>
        <w:spacing w:line="500" w:lineRule="exact"/>
        <w:ind w:left="36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（一）現場報名：請將報名表逕送至嘉義市青少年福利服務中心服務台。</w:t>
      </w:r>
    </w:p>
    <w:p w:rsidR="002A052B" w:rsidRDefault="00AF004E">
      <w:pPr>
        <w:spacing w:line="500" w:lineRule="exact"/>
        <w:ind w:left="2520" w:hanging="2160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（二）傳真報名：請傳真至</w:t>
      </w:r>
      <w:r>
        <w:rPr>
          <w:rFonts w:ascii="標楷體" w:eastAsia="標楷體" w:hAnsi="標楷體"/>
          <w:sz w:val="27"/>
          <w:szCs w:val="27"/>
        </w:rPr>
        <w:t>05-2234626</w:t>
      </w:r>
      <w:r>
        <w:rPr>
          <w:rFonts w:ascii="標楷體" w:eastAsia="標楷體" w:hAnsi="標楷體"/>
          <w:sz w:val="27"/>
          <w:szCs w:val="27"/>
        </w:rPr>
        <w:t>，傳真後請來電</w:t>
      </w:r>
      <w:r>
        <w:rPr>
          <w:rFonts w:ascii="標楷體" w:eastAsia="標楷體" w:hAnsi="標楷體"/>
          <w:sz w:val="27"/>
          <w:szCs w:val="27"/>
        </w:rPr>
        <w:t>05-2237963</w:t>
      </w:r>
      <w:r>
        <w:rPr>
          <w:rFonts w:ascii="標楷體" w:eastAsia="標楷體" w:hAnsi="標楷體"/>
          <w:sz w:val="27"/>
          <w:szCs w:val="27"/>
        </w:rPr>
        <w:t>、</w:t>
      </w:r>
      <w:r>
        <w:rPr>
          <w:rFonts w:ascii="標楷體" w:eastAsia="標楷體" w:hAnsi="標楷體"/>
          <w:sz w:val="27"/>
          <w:szCs w:val="27"/>
        </w:rPr>
        <w:t>2235671</w:t>
      </w:r>
      <w:r>
        <w:rPr>
          <w:rFonts w:ascii="標楷體" w:eastAsia="標楷體" w:hAnsi="標楷體"/>
          <w:sz w:val="27"/>
          <w:szCs w:val="27"/>
        </w:rPr>
        <w:t>確認是否傳真成功。</w:t>
      </w:r>
    </w:p>
    <w:p w:rsidR="002A052B" w:rsidRDefault="00AF004E">
      <w:pPr>
        <w:spacing w:line="500" w:lineRule="exact"/>
        <w:jc w:val="both"/>
      </w:pPr>
      <w:r>
        <w:rPr>
          <w:rFonts w:ascii="標楷體" w:eastAsia="標楷體" w:hAnsi="標楷體"/>
          <w:sz w:val="27"/>
          <w:szCs w:val="27"/>
        </w:rPr>
        <w:t>九、</w:t>
      </w:r>
      <w:r>
        <w:rPr>
          <w:rFonts w:ascii="標楷體" w:eastAsia="標楷體" w:hAnsi="標楷體"/>
          <w:sz w:val="28"/>
          <w:szCs w:val="28"/>
        </w:rPr>
        <w:t>簡章索取地點：</w:t>
      </w:r>
    </w:p>
    <w:p w:rsidR="002A052B" w:rsidRDefault="00AF004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（一）本府首頁活動消息下載。</w:t>
      </w:r>
    </w:p>
    <w:p w:rsidR="002A052B" w:rsidRDefault="00AF004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（二）本府青少年福利服務中心服務台。</w:t>
      </w:r>
    </w:p>
    <w:p w:rsidR="002A052B" w:rsidRDefault="00AF004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（三）本市東、西區社會福利服務中心。</w:t>
      </w:r>
    </w:p>
    <w:p w:rsidR="002A052B" w:rsidRDefault="00AF004E">
      <w:pPr>
        <w:spacing w:line="48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十、比賽方式：</w:t>
      </w:r>
    </w:p>
    <w:p w:rsidR="002A052B" w:rsidRDefault="00AF004E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演唱歌曲：不限任何語言，參賽歌曲可升降</w:t>
      </w:r>
      <w:r>
        <w:rPr>
          <w:rFonts w:ascii="標楷體" w:eastAsia="標楷體" w:hAnsi="標楷體"/>
          <w:sz w:val="28"/>
          <w:szCs w:val="28"/>
        </w:rPr>
        <w:t>KEY</w:t>
      </w:r>
      <w:r>
        <w:rPr>
          <w:rFonts w:ascii="標楷體" w:eastAsia="標楷體" w:hAnsi="標楷體"/>
          <w:sz w:val="28"/>
          <w:szCs w:val="28"/>
        </w:rPr>
        <w:t>且不提供參賽者對</w:t>
      </w:r>
      <w:r>
        <w:rPr>
          <w:rFonts w:ascii="標楷體" w:eastAsia="標楷體" w:hAnsi="標楷體"/>
          <w:sz w:val="28"/>
          <w:szCs w:val="28"/>
        </w:rPr>
        <w:t>KEY</w:t>
      </w:r>
      <w:r>
        <w:rPr>
          <w:rFonts w:ascii="標楷體" w:eastAsia="標楷體" w:hAnsi="標楷體"/>
          <w:sz w:val="28"/>
          <w:szCs w:val="28"/>
        </w:rPr>
        <w:t>。</w:t>
      </w:r>
    </w:p>
    <w:p w:rsidR="002A052B" w:rsidRDefault="00AF004E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初、決賽之曲目不得重覆。</w:t>
      </w:r>
    </w:p>
    <w:p w:rsidR="002A052B" w:rsidRDefault="00AF004E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初賽演唱時間以演唱第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段為限（唱至副歌結束），或現場達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位評審舉牌後立即停止演唱，若評審舉牌後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秒內未停止演唱者，以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秒為單位（不足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秒以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秒計），每單位扣總成績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2A052B" w:rsidRDefault="00AF004E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決賽每人以演唱一首完整自選曲，演唱時間以不超過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分鐘為限。</w:t>
      </w:r>
    </w:p>
    <w:p w:rsidR="002A052B" w:rsidRDefault="00AF004E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參賽者完成報名手續後，報名後若欲更改報名比賽歌曲，更改次數以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次為限，報名截止日</w:t>
      </w:r>
      <w:r>
        <w:rPr>
          <w:rFonts w:ascii="標楷體" w:eastAsia="標楷體" w:hAnsi="標楷體"/>
          <w:sz w:val="28"/>
          <w:szCs w:val="28"/>
        </w:rPr>
        <w:t>(110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後，一律不得更改報名比賽歌曲。</w:t>
      </w:r>
    </w:p>
    <w:p w:rsidR="002A052B" w:rsidRDefault="00AF004E">
      <w:pPr>
        <w:spacing w:line="500" w:lineRule="exact"/>
        <w:ind w:left="138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（六）為使比賽能順利進行及維護參賽歌曲公播權，本次比賽初決賽一律使用主辦單位現場提供之點唱機歌曲。</w:t>
      </w:r>
    </w:p>
    <w:p w:rsidR="002A052B" w:rsidRDefault="00AF004E">
      <w:pPr>
        <w:spacing w:line="500" w:lineRule="exact"/>
        <w:ind w:left="138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（七）初賽由評審團完成評分後，當場公布各組前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名入圍決賽名單（屆時得視評審團決議調整入圍人數）並立即現場抽出決賽比賽出場順序。</w:t>
      </w:r>
    </w:p>
    <w:p w:rsidR="002A052B" w:rsidRDefault="00AF004E">
      <w:pPr>
        <w:spacing w:line="500" w:lineRule="exact"/>
        <w:ind w:left="5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（八）為公平起見，職業歌手不得參賽，參賽者亦不得冒名頂替或重覆報名。</w:t>
      </w:r>
    </w:p>
    <w:p w:rsidR="002A052B" w:rsidRDefault="00AF004E">
      <w:pPr>
        <w:spacing w:line="500" w:lineRule="exact"/>
        <w:ind w:left="540"/>
        <w:jc w:val="both"/>
      </w:pPr>
      <w:r>
        <w:rPr>
          <w:rFonts w:ascii="標楷體" w:eastAsia="標楷體" w:hAnsi="標楷體"/>
          <w:bCs/>
          <w:sz w:val="28"/>
          <w:szCs w:val="28"/>
        </w:rPr>
        <w:lastRenderedPageBreak/>
        <w:t>（九）本活動各組（</w:t>
      </w:r>
      <w:r>
        <w:rPr>
          <w:rFonts w:ascii="標楷體" w:eastAsia="標楷體" w:hAnsi="標楷體"/>
          <w:bCs/>
          <w:sz w:val="28"/>
          <w:szCs w:val="28"/>
        </w:rPr>
        <w:t>107</w:t>
      </w:r>
      <w:r>
        <w:rPr>
          <w:rFonts w:ascii="標楷體" w:eastAsia="標楷體" w:hAnsi="標楷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108</w:t>
      </w:r>
      <w:r>
        <w:rPr>
          <w:rFonts w:ascii="標楷體" w:eastAsia="標楷體" w:hAnsi="標楷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109</w:t>
      </w:r>
      <w:r>
        <w:rPr>
          <w:rFonts w:ascii="標楷體" w:eastAsia="標楷體" w:hAnsi="標楷體"/>
          <w:bCs/>
          <w:sz w:val="28"/>
          <w:szCs w:val="28"/>
        </w:rPr>
        <w:t>年）的冠軍得主不得報名參賽</w:t>
      </w:r>
      <w:r>
        <w:rPr>
          <w:rFonts w:ascii="標楷體" w:eastAsia="標楷體" w:hAnsi="標楷體"/>
          <w:sz w:val="28"/>
          <w:szCs w:val="28"/>
        </w:rPr>
        <w:t>。</w:t>
      </w:r>
    </w:p>
    <w:p w:rsidR="002A052B" w:rsidRDefault="00AF004E">
      <w:pPr>
        <w:spacing w:line="500" w:lineRule="exact"/>
        <w:ind w:left="138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（十）參賽之選手若有違上述規定或經檢舉查證屬實者，即取消參賽資格，若已獲頒獎項者亦追回得獎獎勵。</w:t>
      </w:r>
    </w:p>
    <w:p w:rsidR="002A052B" w:rsidRDefault="00AF004E">
      <w:pPr>
        <w:spacing w:line="500" w:lineRule="exact"/>
        <w:ind w:left="1697" w:hanging="11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（十一）合唱組本次比賽報名對數未達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對時，即不舉行初賽，直接進入決賽。</w:t>
      </w:r>
    </w:p>
    <w:p w:rsidR="002A052B" w:rsidRDefault="00AF004E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十一、評審辦法：</w:t>
      </w:r>
    </w:p>
    <w:p w:rsidR="002A052B" w:rsidRDefault="00AF004E">
      <w:pPr>
        <w:spacing w:line="48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（一）由主辦單位遴聘專家擔任評審。</w:t>
      </w:r>
    </w:p>
    <w:p w:rsidR="002A052B" w:rsidRDefault="00AF004E">
      <w:pPr>
        <w:tabs>
          <w:tab w:val="left" w:pos="2400"/>
        </w:tabs>
        <w:ind w:left="2600" w:hanging="2240"/>
      </w:pPr>
      <w:r>
        <w:rPr>
          <w:rFonts w:ascii="標楷體" w:eastAsia="標楷體" w:hAnsi="標楷體"/>
          <w:sz w:val="28"/>
          <w:szCs w:val="28"/>
        </w:rPr>
        <w:t>（二）評分標準</w:t>
      </w:r>
      <w:r>
        <w:rPr>
          <w:rFonts w:ascii="標楷體" w:eastAsia="標楷體" w:hAnsi="標楷體"/>
          <w:w w:val="80"/>
          <w:sz w:val="28"/>
          <w:szCs w:val="28"/>
        </w:rPr>
        <w:t>：</w:t>
      </w:r>
      <w:r>
        <w:rPr>
          <w:rFonts w:ascii="標楷體" w:eastAsia="標楷體" w:hAnsi="標楷體"/>
          <w:w w:val="80"/>
          <w:sz w:val="28"/>
          <w:szCs w:val="28"/>
        </w:rPr>
        <w:t>1</w:t>
      </w:r>
      <w:r>
        <w:rPr>
          <w:rFonts w:ascii="標楷體" w:eastAsia="標楷體" w:hAnsi="標楷體"/>
          <w:w w:val="80"/>
          <w:sz w:val="28"/>
          <w:szCs w:val="28"/>
        </w:rPr>
        <w:t>、音準、音色</w:t>
      </w:r>
      <w:r>
        <w:rPr>
          <w:rFonts w:ascii="標楷體" w:eastAsia="標楷體" w:hAnsi="標楷體"/>
          <w:w w:val="80"/>
          <w:sz w:val="28"/>
          <w:szCs w:val="28"/>
        </w:rPr>
        <w:t>(40</w:t>
      </w:r>
      <w:r>
        <w:rPr>
          <w:rFonts w:ascii="標楷體" w:eastAsia="標楷體" w:hAnsi="標楷體"/>
          <w:w w:val="80"/>
          <w:sz w:val="28"/>
          <w:szCs w:val="28"/>
        </w:rPr>
        <w:t>％）</w:t>
      </w:r>
    </w:p>
    <w:p w:rsidR="002A052B" w:rsidRDefault="00AF004E">
      <w:pPr>
        <w:tabs>
          <w:tab w:val="left" w:pos="2400"/>
        </w:tabs>
        <w:ind w:firstLine="2548"/>
        <w:rPr>
          <w:rFonts w:ascii="標楷體" w:eastAsia="標楷體" w:hAnsi="標楷體"/>
          <w:w w:val="80"/>
          <w:sz w:val="28"/>
          <w:szCs w:val="28"/>
        </w:rPr>
      </w:pPr>
      <w:r>
        <w:rPr>
          <w:rFonts w:ascii="標楷體" w:eastAsia="標楷體" w:hAnsi="標楷體"/>
          <w:w w:val="80"/>
          <w:sz w:val="28"/>
          <w:szCs w:val="28"/>
        </w:rPr>
        <w:t>2</w:t>
      </w:r>
      <w:r>
        <w:rPr>
          <w:rFonts w:ascii="標楷體" w:eastAsia="標楷體" w:hAnsi="標楷體"/>
          <w:w w:val="80"/>
          <w:sz w:val="28"/>
          <w:szCs w:val="28"/>
        </w:rPr>
        <w:t>、咬字、節奏（</w:t>
      </w:r>
      <w:r>
        <w:rPr>
          <w:rFonts w:ascii="標楷體" w:eastAsia="標楷體" w:hAnsi="標楷體"/>
          <w:w w:val="80"/>
          <w:sz w:val="28"/>
          <w:szCs w:val="28"/>
        </w:rPr>
        <w:t>30</w:t>
      </w:r>
      <w:r>
        <w:rPr>
          <w:rFonts w:ascii="標楷體" w:eastAsia="標楷體" w:hAnsi="標楷體"/>
          <w:w w:val="80"/>
          <w:sz w:val="28"/>
          <w:szCs w:val="28"/>
        </w:rPr>
        <w:t>％）</w:t>
      </w:r>
    </w:p>
    <w:p w:rsidR="002A052B" w:rsidRDefault="00AF004E">
      <w:pPr>
        <w:tabs>
          <w:tab w:val="left" w:pos="2400"/>
        </w:tabs>
        <w:ind w:firstLine="2548"/>
        <w:rPr>
          <w:rFonts w:ascii="標楷體" w:eastAsia="標楷體" w:hAnsi="標楷體"/>
          <w:w w:val="80"/>
          <w:sz w:val="28"/>
          <w:szCs w:val="28"/>
        </w:rPr>
      </w:pPr>
      <w:r>
        <w:rPr>
          <w:rFonts w:ascii="標楷體" w:eastAsia="標楷體" w:hAnsi="標楷體"/>
          <w:w w:val="80"/>
          <w:sz w:val="28"/>
          <w:szCs w:val="28"/>
        </w:rPr>
        <w:t>3</w:t>
      </w:r>
      <w:r>
        <w:rPr>
          <w:rFonts w:ascii="標楷體" w:eastAsia="標楷體" w:hAnsi="標楷體"/>
          <w:w w:val="80"/>
          <w:sz w:val="28"/>
          <w:szCs w:val="28"/>
        </w:rPr>
        <w:t>、演唱技巧（</w:t>
      </w:r>
      <w:r>
        <w:rPr>
          <w:rFonts w:ascii="標楷體" w:eastAsia="標楷體" w:hAnsi="標楷體"/>
          <w:w w:val="80"/>
          <w:sz w:val="28"/>
          <w:szCs w:val="28"/>
        </w:rPr>
        <w:t>20</w:t>
      </w:r>
      <w:r>
        <w:rPr>
          <w:rFonts w:ascii="標楷體" w:eastAsia="標楷體" w:hAnsi="標楷體"/>
          <w:w w:val="80"/>
          <w:sz w:val="28"/>
          <w:szCs w:val="28"/>
        </w:rPr>
        <w:t>％）</w:t>
      </w:r>
    </w:p>
    <w:p w:rsidR="002A052B" w:rsidRDefault="00AF004E">
      <w:pPr>
        <w:tabs>
          <w:tab w:val="left" w:pos="2400"/>
        </w:tabs>
        <w:ind w:firstLine="2548"/>
        <w:rPr>
          <w:rFonts w:ascii="標楷體" w:eastAsia="標楷體" w:hAnsi="標楷體"/>
          <w:w w:val="80"/>
          <w:sz w:val="28"/>
          <w:szCs w:val="28"/>
        </w:rPr>
      </w:pPr>
      <w:r>
        <w:rPr>
          <w:rFonts w:ascii="標楷體" w:eastAsia="標楷體" w:hAnsi="標楷體"/>
          <w:w w:val="80"/>
          <w:sz w:val="28"/>
          <w:szCs w:val="28"/>
        </w:rPr>
        <w:t>4</w:t>
      </w:r>
      <w:r>
        <w:rPr>
          <w:rFonts w:ascii="標楷體" w:eastAsia="標楷體" w:hAnsi="標楷體"/>
          <w:w w:val="80"/>
          <w:sz w:val="28"/>
          <w:szCs w:val="28"/>
        </w:rPr>
        <w:t>、儀態、台風（</w:t>
      </w:r>
      <w:r>
        <w:rPr>
          <w:rFonts w:ascii="標楷體" w:eastAsia="標楷體" w:hAnsi="標楷體"/>
          <w:w w:val="80"/>
          <w:sz w:val="28"/>
          <w:szCs w:val="28"/>
        </w:rPr>
        <w:t>10</w:t>
      </w:r>
      <w:r>
        <w:rPr>
          <w:rFonts w:ascii="標楷體" w:eastAsia="標楷體" w:hAnsi="標楷體"/>
          <w:w w:val="80"/>
          <w:sz w:val="28"/>
          <w:szCs w:val="28"/>
        </w:rPr>
        <w:t>％）</w:t>
      </w:r>
    </w:p>
    <w:p w:rsidR="002A052B" w:rsidRDefault="00AF004E">
      <w:pPr>
        <w:spacing w:line="480" w:lineRule="exact"/>
        <w:jc w:val="both"/>
      </w:pPr>
      <w:r>
        <w:rPr>
          <w:rFonts w:ascii="標楷體" w:eastAsia="標楷體" w:hAnsi="標楷體"/>
          <w:sz w:val="27"/>
          <w:szCs w:val="27"/>
        </w:rPr>
        <w:t>十二、</w:t>
      </w:r>
      <w:r>
        <w:rPr>
          <w:rFonts w:ascii="標楷體" w:eastAsia="標楷體" w:hAnsi="標楷體"/>
          <w:sz w:val="28"/>
          <w:szCs w:val="28"/>
        </w:rPr>
        <w:t>獎勵方式</w:t>
      </w:r>
      <w:r>
        <w:rPr>
          <w:rFonts w:ascii="標楷體" w:eastAsia="標楷體" w:hAnsi="標楷體"/>
          <w:sz w:val="27"/>
          <w:szCs w:val="27"/>
        </w:rPr>
        <w:t>：</w:t>
      </w:r>
    </w:p>
    <w:p w:rsidR="002A052B" w:rsidRDefault="00AF004E">
      <w:pPr>
        <w:spacing w:line="500" w:lineRule="exact"/>
        <w:jc w:val="both"/>
      </w:pPr>
      <w:r>
        <w:rPr>
          <w:rFonts w:ascii="標楷體" w:eastAsia="標楷體" w:hAnsi="標楷體"/>
          <w:sz w:val="27"/>
          <w:szCs w:val="27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各組別獎勵</w:t>
      </w:r>
    </w:p>
    <w:tbl>
      <w:tblPr>
        <w:tblW w:w="8221" w:type="dxa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5953"/>
      </w:tblGrid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第一名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3,000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元、獎座（狀）各乙面。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第二名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元、獎座（狀）各乙面。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第三名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1,600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元、獎座（狀）各乙面。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第四名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元、獎狀乙紙。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第五名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元、獎狀乙紙。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第六名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元、獎狀乙紙。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第七名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獎金</w:t>
            </w: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元、獎狀乙紙</w:t>
            </w:r>
          </w:p>
        </w:tc>
      </w:tr>
      <w:tr w:rsidR="002A052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第八名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52B" w:rsidRDefault="00AF004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奬金</w:t>
            </w:r>
            <w:r>
              <w:rPr>
                <w:rFonts w:ascii="標楷體" w:eastAsia="標楷體" w:hAnsi="標楷體"/>
                <w:sz w:val="28"/>
                <w:szCs w:val="28"/>
              </w:rPr>
              <w:t>600</w:t>
            </w:r>
            <w:r>
              <w:rPr>
                <w:rFonts w:ascii="標楷體" w:eastAsia="標楷體" w:hAnsi="標楷體"/>
                <w:sz w:val="28"/>
                <w:szCs w:val="28"/>
              </w:rPr>
              <w:t>元、獎狀乙紙</w:t>
            </w:r>
          </w:p>
        </w:tc>
      </w:tr>
    </w:tbl>
    <w:p w:rsidR="002A052B" w:rsidRDefault="00AF004E">
      <w:pPr>
        <w:spacing w:line="48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</w:t>
      </w:r>
      <w:r>
        <w:rPr>
          <w:rFonts w:ascii="標楷體" w:eastAsia="標楷體" w:hAnsi="標楷體"/>
          <w:sz w:val="27"/>
          <w:szCs w:val="27"/>
        </w:rPr>
        <w:t>十四、注意事項：</w:t>
      </w:r>
    </w:p>
    <w:p w:rsidR="002A052B" w:rsidRDefault="00AF004E">
      <w:pPr>
        <w:spacing w:line="440" w:lineRule="exact"/>
        <w:ind w:left="14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（一）決賽當天所有入圍的參賽者務必於下午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點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分前完成報到手續後，以詳細聆聽決賽時間及注意事項，未參加決賽開幕典禮的參賽者則取消參賽資格。</w:t>
      </w:r>
    </w:p>
    <w:p w:rsidR="002A052B" w:rsidRDefault="00AF004E">
      <w:pPr>
        <w:spacing w:line="440" w:lineRule="exact"/>
        <w:ind w:left="426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（二）報名當時檢附國民身分證影本正反面、學生證、戶口名簿等以上三種</w:t>
      </w:r>
    </w:p>
    <w:p w:rsidR="002A052B" w:rsidRDefault="00AF004E">
      <w:pPr>
        <w:spacing w:line="440" w:lineRule="exact"/>
        <w:ind w:left="426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證件擇一辦理報名手續。</w:t>
      </w:r>
    </w:p>
    <w:p w:rsidR="002A052B" w:rsidRDefault="00AF004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（三）傳真報名者請務必以電話確認是否完成報名程序。若報名表件填寫</w:t>
      </w:r>
      <w:r>
        <w:rPr>
          <w:rFonts w:ascii="標楷體" w:eastAsia="標楷體" w:hAnsi="標楷體"/>
          <w:sz w:val="28"/>
          <w:szCs w:val="28"/>
        </w:rPr>
        <w:lastRenderedPageBreak/>
        <w:t>不</w:t>
      </w:r>
    </w:p>
    <w:p w:rsidR="002A052B" w:rsidRDefault="00AF004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完整，且經承辦單位通知後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日內未完成補正者，將視同放棄參賽資</w:t>
      </w:r>
    </w:p>
    <w:p w:rsidR="002A052B" w:rsidRDefault="00AF004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格，不得異議；另報名表件請自留底稿，承辦單位不予退還。</w:t>
      </w:r>
    </w:p>
    <w:p w:rsidR="002A052B" w:rsidRDefault="00AF004E">
      <w:pPr>
        <w:spacing w:line="44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（四）參賽者完成報名手續後，報</w:t>
      </w:r>
      <w:r>
        <w:rPr>
          <w:rFonts w:ascii="標楷體" w:eastAsia="標楷體" w:hAnsi="標楷體"/>
          <w:sz w:val="28"/>
          <w:szCs w:val="28"/>
        </w:rPr>
        <w:t>名後若欲更改報名比賽歌曲，更改次數以</w:t>
      </w:r>
    </w:p>
    <w:p w:rsidR="002A052B" w:rsidRDefault="00AF004E">
      <w:pPr>
        <w:spacing w:line="44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1</w:t>
      </w:r>
      <w:r>
        <w:rPr>
          <w:rFonts w:ascii="標楷體" w:eastAsia="標楷體" w:hAnsi="標楷體"/>
          <w:sz w:val="28"/>
          <w:szCs w:val="28"/>
        </w:rPr>
        <w:t>次為限，報名截止日</w:t>
      </w:r>
      <w:r>
        <w:rPr>
          <w:rFonts w:ascii="標楷體" w:eastAsia="標楷體" w:hAnsi="標楷體"/>
          <w:sz w:val="28"/>
          <w:szCs w:val="28"/>
        </w:rPr>
        <w:t>(110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後，一律不得更改報名比</w:t>
      </w:r>
    </w:p>
    <w:p w:rsidR="002A052B" w:rsidRDefault="00AF004E">
      <w:pPr>
        <w:spacing w:line="440" w:lineRule="exact"/>
        <w:ind w:left="426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賽歌曲。</w:t>
      </w:r>
    </w:p>
    <w:p w:rsidR="002A052B" w:rsidRDefault="00AF004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（五）比賽當天請攜帶國民身分證、健保卡（有照片）或學生證正本以備辦</w:t>
      </w:r>
    </w:p>
    <w:p w:rsidR="002A052B" w:rsidRDefault="00AF004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理報到時現場查驗（擇一，驗畢歸還）。</w:t>
      </w:r>
    </w:p>
    <w:p w:rsidR="002A052B" w:rsidRDefault="00AF004E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（六）參賽者請遵守時間，所有參賽者請於比賽前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分鐘到場報到，並領</w:t>
      </w:r>
    </w:p>
    <w:p w:rsidR="002A052B" w:rsidRDefault="00AF004E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取參賽證後別於身上明顯處，以利評審及相關工作人員識別。完成報</w:t>
      </w:r>
    </w:p>
    <w:p w:rsidR="002A052B" w:rsidRDefault="00AF004E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到後，始得參加比賽，並請勿擅離比賽現場；若上台前經現場唱名</w:t>
      </w:r>
      <w:r>
        <w:rPr>
          <w:rFonts w:ascii="標楷體" w:eastAsia="標楷體" w:hAnsi="標楷體"/>
          <w:sz w:val="28"/>
          <w:szCs w:val="28"/>
        </w:rPr>
        <w:t>3</w:t>
      </w:r>
    </w:p>
    <w:p w:rsidR="002A052B" w:rsidRDefault="00AF004E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次未出場者則</w:t>
      </w:r>
      <w:r>
        <w:rPr>
          <w:rFonts w:ascii="標楷體" w:eastAsia="標楷體" w:hAnsi="標楷體"/>
          <w:sz w:val="28"/>
          <w:szCs w:val="28"/>
        </w:rPr>
        <w:t>以棄權論，不得要求補唱。</w:t>
      </w:r>
    </w:p>
    <w:p w:rsidR="002A052B" w:rsidRDefault="00AF004E">
      <w:pPr>
        <w:spacing w:line="400" w:lineRule="exact"/>
        <w:ind w:left="53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（七）本比賽活動時間有限，謝絕其他單位業務宣導及客串演出。</w:t>
      </w:r>
    </w:p>
    <w:p w:rsidR="002A052B" w:rsidRDefault="00AF004E">
      <w:pPr>
        <w:spacing w:line="400" w:lineRule="exact"/>
        <w:ind w:left="53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（八）初、決賽參賽者由主辦單位提供餐盒及宣導品乙份。</w:t>
      </w:r>
    </w:p>
    <w:p w:rsidR="002A052B" w:rsidRDefault="00AF004E">
      <w:pPr>
        <w:spacing w:line="400" w:lineRule="exact"/>
        <w:ind w:left="53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（九）本活動係屬正式比賽，評審皆為專職音樂人士，並採用高規格之音響</w:t>
      </w:r>
    </w:p>
    <w:p w:rsidR="002A052B" w:rsidRDefault="00AF004E">
      <w:pPr>
        <w:spacing w:line="400" w:lineRule="exact"/>
        <w:ind w:left="53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</w:t>
      </w:r>
      <w:r>
        <w:rPr>
          <w:rFonts w:ascii="標楷體" w:eastAsia="標楷體" w:hAnsi="標楷體"/>
          <w:bCs/>
          <w:sz w:val="28"/>
          <w:szCs w:val="28"/>
        </w:rPr>
        <w:t>設備，具有高公信力及公正性，請所有參賽者尊重評審之專業評定。</w:t>
      </w:r>
    </w:p>
    <w:p w:rsidR="002A052B" w:rsidRDefault="00AF004E">
      <w:pPr>
        <w:pStyle w:val="-12"/>
        <w:spacing w:line="440" w:lineRule="exact"/>
        <w:jc w:val="both"/>
      </w:pPr>
      <w:r>
        <w:rPr>
          <w:rFonts w:ascii="標楷體" w:eastAsia="標楷體" w:hAnsi="標楷體"/>
          <w:bCs/>
          <w:sz w:val="28"/>
          <w:szCs w:val="28"/>
        </w:rPr>
        <w:t>（十）</w:t>
      </w:r>
      <w:r>
        <w:rPr>
          <w:rFonts w:ascii="標楷體" w:eastAsia="標楷體" w:hAnsi="標楷體"/>
          <w:sz w:val="28"/>
          <w:szCs w:val="28"/>
        </w:rPr>
        <w:t>報名參賽即視為同意本活動簡章相關規定及公告訊息。</w:t>
      </w:r>
    </w:p>
    <w:p w:rsidR="002A052B" w:rsidRDefault="00AF004E">
      <w:pPr>
        <w:pStyle w:val="-12"/>
        <w:spacing w:line="440" w:lineRule="exact"/>
        <w:ind w:left="16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一）報名參賽即視為同意將參與本次比賽活動期間之著作權及肖像權，無條件授權主辦、承辦單位及主辦、承辦單位授權之第三人，進行全程攝錄影、複製、製作各式文宣，或於電視、廣播及網站重製、公開播送、公開傳輸及進行其他必要之改作、重製、編輯等非營利之推廣運用。</w:t>
      </w:r>
    </w:p>
    <w:p w:rsidR="002A052B" w:rsidRDefault="00AF004E">
      <w:pPr>
        <w:pStyle w:val="-12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（十二）未依比賽組別之年齡或資格條件報名，或違反簡章規定者，若經檢</w:t>
      </w:r>
    </w:p>
    <w:p w:rsidR="002A052B" w:rsidRDefault="00AF004E">
      <w:pPr>
        <w:pStyle w:val="-12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舉或承辦單位察覺，將取消參賽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得獎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資格，若已得奬者並追回所</w:t>
      </w:r>
    </w:p>
    <w:p w:rsidR="002A052B" w:rsidRDefault="00AF004E">
      <w:pPr>
        <w:pStyle w:val="-12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得獎座、獎狀及獎金等。</w:t>
      </w:r>
    </w:p>
    <w:p w:rsidR="002A052B" w:rsidRDefault="00AF004E">
      <w:pPr>
        <w:pStyle w:val="-12"/>
        <w:spacing w:line="440" w:lineRule="exact"/>
        <w:ind w:left="1540" w:hanging="10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（十三）如遇天災等不可抗力因素停止上班上課致須延期辦理，或比賽場地、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時間等有異動調整時，將於嘉義市政府官方網站活動消息及青少年福利服務中心</w:t>
      </w:r>
      <w:r>
        <w:rPr>
          <w:rFonts w:ascii="標楷體" w:eastAsia="標楷體" w:hAnsi="標楷體"/>
          <w:sz w:val="28"/>
          <w:szCs w:val="28"/>
        </w:rPr>
        <w:t>FB</w:t>
      </w:r>
      <w:r>
        <w:rPr>
          <w:rFonts w:ascii="標楷體" w:eastAsia="標楷體" w:hAnsi="標楷體"/>
          <w:sz w:val="28"/>
          <w:szCs w:val="28"/>
        </w:rPr>
        <w:t>粉絲專頁，請參賽者隨時留意網站訊息，恕不另行</w:t>
      </w:r>
      <w:r>
        <w:rPr>
          <w:rFonts w:ascii="標楷體" w:eastAsia="標楷體" w:hAnsi="標楷體"/>
          <w:sz w:val="28"/>
          <w:szCs w:val="28"/>
        </w:rPr>
        <w:lastRenderedPageBreak/>
        <w:t>通知。</w:t>
      </w:r>
    </w:p>
    <w:p w:rsidR="002A052B" w:rsidRDefault="00AF004E">
      <w:pPr>
        <w:pStyle w:val="-12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（十四）承辦單位保留終止、修改、取消本活動以及相關內容變更、解釋之</w:t>
      </w:r>
    </w:p>
    <w:p w:rsidR="002A052B" w:rsidRDefault="00AF004E">
      <w:pPr>
        <w:pStyle w:val="-12"/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權利。</w:t>
      </w:r>
    </w:p>
    <w:sectPr w:rsidR="002A052B">
      <w:pgSz w:w="11907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4E" w:rsidRDefault="00AF004E">
      <w:r>
        <w:separator/>
      </w:r>
    </w:p>
  </w:endnote>
  <w:endnote w:type="continuationSeparator" w:id="0">
    <w:p w:rsidR="00AF004E" w:rsidRDefault="00A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4E" w:rsidRDefault="00AF004E">
      <w:r>
        <w:rPr>
          <w:color w:val="000000"/>
        </w:rPr>
        <w:separator/>
      </w:r>
    </w:p>
  </w:footnote>
  <w:footnote w:type="continuationSeparator" w:id="0">
    <w:p w:rsidR="00AF004E" w:rsidRDefault="00A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425B2"/>
    <w:multiLevelType w:val="multilevel"/>
    <w:tmpl w:val="C2A0F44E"/>
    <w:lvl w:ilvl="0">
      <w:start w:val="1"/>
      <w:numFmt w:val="taiwaneseCountingThousand"/>
      <w:lvlText w:val="（%1）"/>
      <w:lvlJc w:val="left"/>
      <w:pPr>
        <w:ind w:left="1425" w:hanging="885"/>
      </w:p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052B"/>
    <w:rsid w:val="002A052B"/>
    <w:rsid w:val="004A25FD"/>
    <w:rsid w:val="00AF004E"/>
    <w:rsid w:val="00C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33988-1A49-44C8-B806-4566A1C3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customStyle="1" w:styleId="-12">
    <w:name w:val="彩色清單 - 輔色 12"/>
    <w:basedOn w:val="a"/>
    <w:pPr>
      <w:ind w:left="480"/>
    </w:pPr>
    <w:rPr>
      <w:rFonts w:ascii="Calibri" w:hAnsi="Calibri"/>
      <w:szCs w:val="22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嘉義市九十一年長青卡拉OK比賽活動計畫</dc:title>
  <dc:subject/>
  <dc:creator>user</dc:creator>
  <cp:lastModifiedBy>user</cp:lastModifiedBy>
  <cp:revision>2</cp:revision>
  <cp:lastPrinted>2017-03-06T03:56:00Z</cp:lastPrinted>
  <dcterms:created xsi:type="dcterms:W3CDTF">2021-09-30T03:48:00Z</dcterms:created>
  <dcterms:modified xsi:type="dcterms:W3CDTF">2021-09-30T03:48:00Z</dcterms:modified>
</cp:coreProperties>
</file>